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44C" w:rsidRPr="00431706" w:rsidRDefault="00FB144C">
      <w:pPr>
        <w:rPr>
          <w:lang w:val="uk-UA"/>
        </w:rPr>
      </w:pPr>
    </w:p>
    <w:tbl>
      <w:tblPr>
        <w:tblW w:w="0" w:type="auto"/>
        <w:tblInd w:w="4608" w:type="dxa"/>
        <w:tblLayout w:type="fixed"/>
        <w:tblLook w:val="0000"/>
      </w:tblPr>
      <w:tblGrid>
        <w:gridCol w:w="4860"/>
      </w:tblGrid>
      <w:tr w:rsidR="00FB144C" w:rsidRPr="00431706">
        <w:tc>
          <w:tcPr>
            <w:tcW w:w="4860" w:type="dxa"/>
          </w:tcPr>
          <w:p w:rsidR="009F74FD" w:rsidRPr="00562EF2" w:rsidRDefault="009F74FD" w:rsidP="009F74FD">
            <w:pPr>
              <w:snapToGrid w:val="0"/>
              <w:rPr>
                <w:b/>
                <w:sz w:val="22"/>
                <w:szCs w:val="22"/>
                <w:lang w:val="uk-UA"/>
              </w:rPr>
            </w:pPr>
            <w:r w:rsidRPr="00562EF2">
              <w:rPr>
                <w:b/>
                <w:sz w:val="22"/>
                <w:szCs w:val="22"/>
                <w:lang w:val="uk-UA"/>
              </w:rPr>
              <w:t>„ЗАТВЕРДЖЕНО”</w:t>
            </w:r>
          </w:p>
          <w:p w:rsidR="00FB144C" w:rsidRPr="00431706" w:rsidRDefault="009F74FD" w:rsidP="009F74FD">
            <w:pPr>
              <w:rPr>
                <w:sz w:val="22"/>
                <w:szCs w:val="22"/>
                <w:lang w:val="uk-UA"/>
              </w:rPr>
            </w:pPr>
            <w:r>
              <w:rPr>
                <w:rFonts w:cs="Tahoma"/>
                <w:sz w:val="22"/>
                <w:szCs w:val="22"/>
                <w:lang w:val="uk-UA"/>
              </w:rPr>
              <w:t>Позачерговими Загальними зборами акціонерів, проток</w:t>
            </w:r>
            <w:r>
              <w:rPr>
                <w:sz w:val="22"/>
                <w:szCs w:val="22"/>
                <w:lang w:val="uk-UA"/>
              </w:rPr>
              <w:t xml:space="preserve">ол N </w:t>
            </w:r>
            <w:r w:rsidRPr="00D912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від </w:t>
            </w:r>
            <w:r w:rsidRPr="00D9124B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  <w:lang w:val="uk-UA"/>
              </w:rPr>
              <w:t>грудня 2012 р</w:t>
            </w:r>
            <w:r w:rsidR="006B6A7F">
              <w:rPr>
                <w:sz w:val="22"/>
                <w:szCs w:val="22"/>
                <w:lang w:val="uk-UA"/>
              </w:rPr>
              <w:t>оку</w:t>
            </w:r>
            <w:r>
              <w:rPr>
                <w:sz w:val="22"/>
                <w:szCs w:val="22"/>
                <w:lang w:val="uk-UA"/>
              </w:rPr>
              <w:t>. </w:t>
            </w:r>
          </w:p>
        </w:tc>
      </w:tr>
      <w:tr w:rsidR="00FB144C" w:rsidRPr="00431706">
        <w:tc>
          <w:tcPr>
            <w:tcW w:w="4860" w:type="dxa"/>
          </w:tcPr>
          <w:p w:rsidR="00FB144C" w:rsidRPr="00431706" w:rsidRDefault="00FB144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B144C" w:rsidRPr="00431706" w:rsidRDefault="00FB144C">
      <w:pPr>
        <w:rPr>
          <w:lang w:val="uk-UA"/>
        </w:rPr>
      </w:pPr>
    </w:p>
    <w:p w:rsidR="00FB144C" w:rsidRPr="00431706" w:rsidRDefault="00FB144C">
      <w:pPr>
        <w:rPr>
          <w:sz w:val="20"/>
          <w:szCs w:val="20"/>
          <w:lang w:val="uk-UA"/>
        </w:rPr>
      </w:pPr>
    </w:p>
    <w:p w:rsidR="00FB144C" w:rsidRPr="00431706" w:rsidRDefault="00FB144C">
      <w:pPr>
        <w:jc w:val="center"/>
        <w:rPr>
          <w:sz w:val="20"/>
          <w:szCs w:val="20"/>
          <w:lang w:val="uk-UA"/>
        </w:rPr>
      </w:pPr>
    </w:p>
    <w:p w:rsidR="00FB144C" w:rsidRPr="006B6A7F" w:rsidRDefault="00FB144C">
      <w:pPr>
        <w:jc w:val="center"/>
        <w:rPr>
          <w:sz w:val="20"/>
          <w:szCs w:val="20"/>
        </w:rPr>
      </w:pPr>
    </w:p>
    <w:p w:rsidR="009F74FD" w:rsidRPr="006B6A7F" w:rsidRDefault="009F74FD">
      <w:pPr>
        <w:jc w:val="center"/>
        <w:rPr>
          <w:sz w:val="20"/>
          <w:szCs w:val="20"/>
        </w:rPr>
      </w:pPr>
    </w:p>
    <w:p w:rsidR="00FB144C" w:rsidRPr="006B6A7F" w:rsidRDefault="00FB144C">
      <w:pPr>
        <w:jc w:val="center"/>
        <w:rPr>
          <w:sz w:val="20"/>
          <w:szCs w:val="20"/>
        </w:rPr>
      </w:pPr>
    </w:p>
    <w:p w:rsidR="009F74FD" w:rsidRPr="006B6A7F" w:rsidRDefault="009F74FD">
      <w:pPr>
        <w:jc w:val="center"/>
        <w:rPr>
          <w:sz w:val="20"/>
          <w:szCs w:val="20"/>
        </w:rPr>
      </w:pPr>
    </w:p>
    <w:p w:rsidR="009F74FD" w:rsidRPr="006B6A7F" w:rsidRDefault="009F74FD">
      <w:pPr>
        <w:jc w:val="center"/>
        <w:rPr>
          <w:sz w:val="20"/>
          <w:szCs w:val="20"/>
        </w:rPr>
      </w:pPr>
    </w:p>
    <w:p w:rsidR="009F74FD" w:rsidRPr="006B6A7F" w:rsidRDefault="009F74FD">
      <w:pPr>
        <w:jc w:val="center"/>
        <w:rPr>
          <w:sz w:val="20"/>
          <w:szCs w:val="20"/>
        </w:rPr>
      </w:pPr>
    </w:p>
    <w:p w:rsidR="009F74FD" w:rsidRPr="006B6A7F" w:rsidRDefault="009F74FD">
      <w:pPr>
        <w:jc w:val="center"/>
        <w:rPr>
          <w:sz w:val="20"/>
          <w:szCs w:val="20"/>
        </w:rPr>
      </w:pPr>
    </w:p>
    <w:p w:rsidR="009F74FD" w:rsidRPr="006B6A7F" w:rsidRDefault="009F74FD">
      <w:pPr>
        <w:jc w:val="center"/>
        <w:rPr>
          <w:sz w:val="20"/>
          <w:szCs w:val="20"/>
        </w:rPr>
      </w:pPr>
    </w:p>
    <w:p w:rsidR="009F74FD" w:rsidRPr="006B6A7F" w:rsidRDefault="009F74FD">
      <w:pPr>
        <w:jc w:val="center"/>
        <w:rPr>
          <w:sz w:val="20"/>
          <w:szCs w:val="20"/>
        </w:rPr>
      </w:pPr>
    </w:p>
    <w:p w:rsidR="009F74FD" w:rsidRPr="006B6A7F" w:rsidRDefault="009F74FD">
      <w:pPr>
        <w:jc w:val="center"/>
        <w:rPr>
          <w:sz w:val="20"/>
          <w:szCs w:val="20"/>
        </w:rPr>
      </w:pPr>
    </w:p>
    <w:p w:rsidR="009F74FD" w:rsidRPr="006B6A7F" w:rsidRDefault="009F74FD">
      <w:pPr>
        <w:jc w:val="center"/>
        <w:rPr>
          <w:sz w:val="20"/>
          <w:szCs w:val="20"/>
        </w:rPr>
      </w:pPr>
    </w:p>
    <w:p w:rsidR="009F74FD" w:rsidRPr="006B6A7F" w:rsidRDefault="009F74FD" w:rsidP="006B6A7F">
      <w:pPr>
        <w:jc w:val="center"/>
        <w:rPr>
          <w:sz w:val="20"/>
          <w:szCs w:val="20"/>
        </w:rPr>
      </w:pPr>
    </w:p>
    <w:p w:rsidR="00FB144C" w:rsidRPr="00431706" w:rsidRDefault="00FB144C" w:rsidP="006B6A7F">
      <w:pPr>
        <w:jc w:val="center"/>
        <w:rPr>
          <w:sz w:val="20"/>
          <w:szCs w:val="20"/>
          <w:lang w:val="uk-UA"/>
        </w:rPr>
      </w:pPr>
    </w:p>
    <w:p w:rsidR="00FB144C" w:rsidRPr="00431706" w:rsidRDefault="00FB144C" w:rsidP="006B6A7F">
      <w:pPr>
        <w:jc w:val="center"/>
        <w:rPr>
          <w:sz w:val="20"/>
          <w:szCs w:val="20"/>
          <w:lang w:val="uk-UA"/>
        </w:rPr>
      </w:pPr>
    </w:p>
    <w:p w:rsidR="00FB144C" w:rsidRPr="00431706" w:rsidRDefault="00514A12" w:rsidP="006B6A7F">
      <w:pPr>
        <w:jc w:val="center"/>
        <w:rPr>
          <w:b/>
          <w:sz w:val="32"/>
          <w:szCs w:val="32"/>
          <w:lang w:val="uk-UA"/>
        </w:rPr>
      </w:pPr>
      <w:r w:rsidRPr="00431706">
        <w:rPr>
          <w:b/>
          <w:sz w:val="32"/>
          <w:szCs w:val="32"/>
          <w:lang w:val="uk-UA"/>
        </w:rPr>
        <w:t>ПОЛОЖЕННЯ</w:t>
      </w:r>
      <w:r w:rsidR="006B6A7F">
        <w:rPr>
          <w:b/>
          <w:sz w:val="32"/>
          <w:szCs w:val="32"/>
          <w:lang w:val="uk-UA"/>
        </w:rPr>
        <w:t xml:space="preserve"> </w:t>
      </w:r>
      <w:r w:rsidRPr="00431706">
        <w:rPr>
          <w:b/>
          <w:sz w:val="32"/>
          <w:szCs w:val="32"/>
          <w:lang w:val="uk-UA"/>
        </w:rPr>
        <w:t xml:space="preserve">ПРО РЕВІЗІЙНУ КОМІСІЮ </w:t>
      </w:r>
    </w:p>
    <w:p w:rsidR="006B6A7F" w:rsidRDefault="006B6A7F" w:rsidP="006B6A7F">
      <w:pPr>
        <w:jc w:val="center"/>
        <w:rPr>
          <w:b/>
          <w:sz w:val="32"/>
          <w:szCs w:val="32"/>
          <w:lang w:val="uk-UA"/>
        </w:rPr>
      </w:pPr>
    </w:p>
    <w:p w:rsidR="00FB144C" w:rsidRPr="00431706" w:rsidRDefault="00514A12" w:rsidP="006B6A7F">
      <w:pPr>
        <w:jc w:val="center"/>
        <w:rPr>
          <w:b/>
          <w:sz w:val="32"/>
          <w:szCs w:val="32"/>
          <w:lang w:val="uk-UA"/>
        </w:rPr>
      </w:pPr>
      <w:r w:rsidRPr="00431706">
        <w:rPr>
          <w:b/>
          <w:sz w:val="32"/>
          <w:szCs w:val="32"/>
          <w:lang w:val="uk-UA"/>
        </w:rPr>
        <w:t xml:space="preserve">ПУБЛІЧНОГО АКЦІОНЕРНОГО ТОВАРИСТВА </w:t>
      </w:r>
    </w:p>
    <w:p w:rsidR="00FB144C" w:rsidRPr="00431706" w:rsidRDefault="00431706" w:rsidP="006B6A7F">
      <w:pPr>
        <w:jc w:val="center"/>
        <w:rPr>
          <w:b/>
          <w:sz w:val="32"/>
          <w:szCs w:val="32"/>
          <w:lang w:val="uk-UA"/>
        </w:rPr>
      </w:pPr>
      <w:r w:rsidRPr="00431706">
        <w:rPr>
          <w:b/>
          <w:sz w:val="32"/>
          <w:szCs w:val="32"/>
          <w:lang w:val="uk-UA"/>
        </w:rPr>
        <w:t>«</w:t>
      </w:r>
      <w:r w:rsidR="009F74FD">
        <w:rPr>
          <w:b/>
          <w:sz w:val="32"/>
          <w:szCs w:val="32"/>
          <w:lang w:val="uk-UA"/>
        </w:rPr>
        <w:t>МАЙДАН-ВИЛЬСЬКИЙ КОМБІНАТ ВОГНЕТРИВІВ</w:t>
      </w:r>
      <w:r w:rsidRPr="00431706">
        <w:rPr>
          <w:b/>
          <w:sz w:val="32"/>
          <w:szCs w:val="32"/>
          <w:lang w:val="uk-UA"/>
        </w:rPr>
        <w:t>»</w:t>
      </w:r>
    </w:p>
    <w:p w:rsidR="00FB144C" w:rsidRPr="00431706" w:rsidRDefault="00FB144C" w:rsidP="006B6A7F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FB144C" w:rsidRPr="006B6A7F" w:rsidRDefault="00FB144C">
      <w:pPr>
        <w:jc w:val="center"/>
        <w:rPr>
          <w:b/>
        </w:rPr>
      </w:pPr>
    </w:p>
    <w:p w:rsidR="009F74FD" w:rsidRPr="006B6A7F" w:rsidRDefault="009F74FD">
      <w:pPr>
        <w:jc w:val="center"/>
        <w:rPr>
          <w:b/>
        </w:rPr>
      </w:pPr>
    </w:p>
    <w:p w:rsidR="00FB144C" w:rsidRPr="00431706" w:rsidRDefault="00FB144C">
      <w:pPr>
        <w:jc w:val="center"/>
        <w:rPr>
          <w:b/>
          <w:lang w:val="uk-UA"/>
        </w:rPr>
      </w:pPr>
    </w:p>
    <w:p w:rsidR="009F74FD" w:rsidRDefault="009F74FD" w:rsidP="009F74FD">
      <w:pPr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с.Михайлючка</w:t>
      </w:r>
      <w:proofErr w:type="spellEnd"/>
      <w:r>
        <w:rPr>
          <w:sz w:val="22"/>
          <w:szCs w:val="22"/>
          <w:lang w:val="uk-UA"/>
        </w:rPr>
        <w:t xml:space="preserve">, </w:t>
      </w:r>
    </w:p>
    <w:p w:rsidR="009F74FD" w:rsidRDefault="009F74FD" w:rsidP="009F74FD">
      <w:pPr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Шепетівський</w:t>
      </w:r>
      <w:proofErr w:type="spellEnd"/>
      <w:r>
        <w:rPr>
          <w:sz w:val="22"/>
          <w:szCs w:val="22"/>
          <w:lang w:val="uk-UA"/>
        </w:rPr>
        <w:t xml:space="preserve"> р-н Хмельницької області</w:t>
      </w:r>
    </w:p>
    <w:p w:rsidR="009F74FD" w:rsidRDefault="009F74FD" w:rsidP="009F74FD">
      <w:pPr>
        <w:jc w:val="center"/>
        <w:rPr>
          <w:sz w:val="22"/>
          <w:szCs w:val="22"/>
          <w:lang w:val="uk-UA"/>
        </w:rPr>
      </w:pPr>
    </w:p>
    <w:p w:rsidR="009F74FD" w:rsidRDefault="009F74FD" w:rsidP="009F74FD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2012 рік </w:t>
      </w:r>
    </w:p>
    <w:p w:rsidR="009A5E68" w:rsidRDefault="009A5E68">
      <w:pPr>
        <w:suppressAutoHyphens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FB144C" w:rsidRPr="00431706" w:rsidRDefault="00514A12">
      <w:pPr>
        <w:jc w:val="center"/>
        <w:rPr>
          <w:b/>
          <w:sz w:val="22"/>
          <w:szCs w:val="22"/>
          <w:lang w:val="uk-UA"/>
        </w:rPr>
      </w:pPr>
      <w:r w:rsidRPr="00431706">
        <w:rPr>
          <w:b/>
          <w:sz w:val="22"/>
          <w:szCs w:val="22"/>
          <w:lang w:val="uk-UA"/>
        </w:rPr>
        <w:lastRenderedPageBreak/>
        <w:t xml:space="preserve">1. ЗАГАЛЬНІ ПОЛОЖЕННЯ </w:t>
      </w:r>
    </w:p>
    <w:p w:rsidR="00FB144C" w:rsidRPr="00431706" w:rsidRDefault="00FB144C">
      <w:pPr>
        <w:jc w:val="both"/>
        <w:rPr>
          <w:b/>
          <w:sz w:val="22"/>
          <w:szCs w:val="22"/>
          <w:lang w:val="uk-UA"/>
        </w:rPr>
      </w:pPr>
    </w:p>
    <w:p w:rsidR="00FB144C" w:rsidRPr="00431706" w:rsidRDefault="00514A12">
      <w:pPr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1.1. Положення про </w:t>
      </w:r>
      <w:r w:rsidR="009A5E68">
        <w:rPr>
          <w:sz w:val="22"/>
          <w:szCs w:val="22"/>
          <w:lang w:val="uk-UA"/>
        </w:rPr>
        <w:t>Р</w:t>
      </w:r>
      <w:r w:rsidRPr="00431706">
        <w:rPr>
          <w:sz w:val="22"/>
          <w:szCs w:val="22"/>
          <w:lang w:val="uk-UA"/>
        </w:rPr>
        <w:t xml:space="preserve">евізійну комісію </w:t>
      </w:r>
      <w:r w:rsidR="009F74FD" w:rsidRPr="00FD3261">
        <w:rPr>
          <w:sz w:val="22"/>
          <w:szCs w:val="22"/>
          <w:lang w:val="uk-UA"/>
        </w:rPr>
        <w:t xml:space="preserve">ПУБЛІЧНОГО АКЦІОНЕРНОГО ТОВАРИСТВА «МАЙДАН-ВИЛЬСЬКИЙ КОМБІНАТ ВОГНЕТРИВІВ» </w:t>
      </w:r>
      <w:r w:rsidRPr="00431706">
        <w:rPr>
          <w:sz w:val="22"/>
          <w:szCs w:val="22"/>
          <w:lang w:val="uk-UA"/>
        </w:rPr>
        <w:t xml:space="preserve"> (далі - Положення) розроблено відповідно до чинного законодавства України та Статуту </w:t>
      </w:r>
      <w:r w:rsidR="009F74FD" w:rsidRPr="00FD3261">
        <w:rPr>
          <w:sz w:val="22"/>
          <w:szCs w:val="22"/>
          <w:lang w:val="uk-UA"/>
        </w:rPr>
        <w:t xml:space="preserve">ПУБЛІЧНОГО АКЦІОНЕРНОГО ТОВАРИСТВА «МАЙДАН-ВИЛЬСЬКИЙ КОМБІНАТ ВОГНЕТРИВІВ» </w:t>
      </w:r>
      <w:r w:rsidRPr="00431706">
        <w:rPr>
          <w:sz w:val="22"/>
          <w:szCs w:val="22"/>
          <w:lang w:val="uk-UA"/>
        </w:rPr>
        <w:t xml:space="preserve"> (далі – Товариство). </w:t>
      </w:r>
    </w:p>
    <w:p w:rsidR="00FB144C" w:rsidRPr="00431706" w:rsidRDefault="00FB144C">
      <w:pPr>
        <w:jc w:val="both"/>
        <w:rPr>
          <w:sz w:val="22"/>
          <w:szCs w:val="22"/>
          <w:lang w:val="uk-UA"/>
        </w:rPr>
      </w:pPr>
    </w:p>
    <w:p w:rsidR="00FB144C" w:rsidRDefault="00514A12">
      <w:pPr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1.2. Положення визначає правовий статус, склад, строк повноважень, порядок формування та організацію роботи ревізійної комісії Товариства. </w:t>
      </w:r>
    </w:p>
    <w:p w:rsidR="009A5E68" w:rsidRDefault="009A5E68">
      <w:pPr>
        <w:jc w:val="both"/>
        <w:rPr>
          <w:sz w:val="22"/>
          <w:szCs w:val="22"/>
          <w:lang w:val="uk-UA"/>
        </w:rPr>
      </w:pPr>
    </w:p>
    <w:p w:rsidR="009A5E68" w:rsidRPr="00431706" w:rsidRDefault="009A5E68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1.3. </w:t>
      </w:r>
      <w:r w:rsidRPr="009A5E68">
        <w:rPr>
          <w:sz w:val="22"/>
          <w:szCs w:val="22"/>
          <w:lang w:val="uk-UA"/>
        </w:rPr>
        <w:t>У разі, якщо будь який пункт цього Поло</w:t>
      </w:r>
      <w:r>
        <w:rPr>
          <w:sz w:val="22"/>
          <w:szCs w:val="22"/>
          <w:lang w:val="uk-UA"/>
        </w:rPr>
        <w:t xml:space="preserve">ження повністю та/або частково </w:t>
      </w:r>
      <w:r w:rsidRPr="009A5E68">
        <w:rPr>
          <w:sz w:val="22"/>
          <w:szCs w:val="22"/>
          <w:lang w:val="uk-UA"/>
        </w:rPr>
        <w:t>буде суперечити положенням Статуту Товариства, у такому разі, положення Статуту Товариства має переважну силу.</w:t>
      </w:r>
    </w:p>
    <w:p w:rsidR="00FB144C" w:rsidRPr="00431706" w:rsidRDefault="00FB144C">
      <w:pPr>
        <w:jc w:val="both"/>
        <w:rPr>
          <w:sz w:val="22"/>
          <w:szCs w:val="22"/>
          <w:lang w:val="uk-UA"/>
        </w:rPr>
      </w:pPr>
    </w:p>
    <w:p w:rsidR="00FB144C" w:rsidRPr="00431706" w:rsidRDefault="00514A12">
      <w:pPr>
        <w:jc w:val="center"/>
        <w:rPr>
          <w:b/>
          <w:sz w:val="22"/>
          <w:szCs w:val="22"/>
          <w:lang w:val="uk-UA"/>
        </w:rPr>
      </w:pPr>
      <w:r w:rsidRPr="00431706">
        <w:rPr>
          <w:b/>
          <w:sz w:val="22"/>
          <w:szCs w:val="22"/>
          <w:lang w:val="uk-UA"/>
        </w:rPr>
        <w:t xml:space="preserve">2. ПРАВОВИЙ СТАТУС РЕВІЗІЙНОЇ КОМІСІЇ </w:t>
      </w:r>
    </w:p>
    <w:p w:rsidR="00FB144C" w:rsidRPr="00431706" w:rsidRDefault="00FB144C">
      <w:pPr>
        <w:jc w:val="both"/>
        <w:rPr>
          <w:b/>
          <w:sz w:val="22"/>
          <w:szCs w:val="22"/>
          <w:lang w:val="uk-UA"/>
        </w:rPr>
      </w:pP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2.1. Ревізійна комісія </w:t>
      </w:r>
      <w:r w:rsidR="009A5E68">
        <w:rPr>
          <w:sz w:val="22"/>
          <w:szCs w:val="22"/>
          <w:lang w:val="uk-UA"/>
        </w:rPr>
        <w:t xml:space="preserve">здійснює </w:t>
      </w:r>
      <w:r w:rsidR="009A5E68" w:rsidRPr="00431706">
        <w:rPr>
          <w:sz w:val="22"/>
          <w:szCs w:val="22"/>
          <w:lang w:val="uk-UA"/>
        </w:rPr>
        <w:t>контрол</w:t>
      </w:r>
      <w:r w:rsidR="009A5E68">
        <w:rPr>
          <w:sz w:val="22"/>
          <w:szCs w:val="22"/>
          <w:lang w:val="uk-UA"/>
        </w:rPr>
        <w:t>ь за</w:t>
      </w:r>
      <w:r w:rsidR="009A5E68" w:rsidRPr="00431706">
        <w:rPr>
          <w:sz w:val="22"/>
          <w:szCs w:val="22"/>
          <w:lang w:val="uk-UA"/>
        </w:rPr>
        <w:t xml:space="preserve"> </w:t>
      </w:r>
      <w:r w:rsidRPr="00431706">
        <w:rPr>
          <w:sz w:val="22"/>
          <w:szCs w:val="22"/>
          <w:lang w:val="uk-UA"/>
        </w:rPr>
        <w:t>фінансово-</w:t>
      </w:r>
      <w:r w:rsidR="009A5E68" w:rsidRPr="00431706">
        <w:rPr>
          <w:sz w:val="22"/>
          <w:szCs w:val="22"/>
          <w:lang w:val="uk-UA"/>
        </w:rPr>
        <w:t>господарськ</w:t>
      </w:r>
      <w:r w:rsidR="009A5E68">
        <w:rPr>
          <w:sz w:val="22"/>
          <w:szCs w:val="22"/>
          <w:lang w:val="uk-UA"/>
        </w:rPr>
        <w:t>ою</w:t>
      </w:r>
      <w:r w:rsidR="009A5E68" w:rsidRPr="00431706">
        <w:rPr>
          <w:sz w:val="22"/>
          <w:szCs w:val="22"/>
          <w:lang w:val="uk-UA"/>
        </w:rPr>
        <w:t xml:space="preserve"> діяльніст</w:t>
      </w:r>
      <w:r w:rsidR="009A5E68">
        <w:rPr>
          <w:sz w:val="22"/>
          <w:szCs w:val="22"/>
          <w:lang w:val="uk-UA"/>
        </w:rPr>
        <w:t>ю</w:t>
      </w:r>
      <w:r w:rsidR="009A5E68" w:rsidRPr="00431706">
        <w:rPr>
          <w:sz w:val="22"/>
          <w:szCs w:val="22"/>
          <w:lang w:val="uk-UA"/>
        </w:rPr>
        <w:t xml:space="preserve"> </w:t>
      </w:r>
      <w:r w:rsidRPr="00431706">
        <w:rPr>
          <w:sz w:val="22"/>
          <w:szCs w:val="22"/>
          <w:lang w:val="uk-UA"/>
        </w:rPr>
        <w:t xml:space="preserve">Товариства.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2.2. Завдання ревізійної комісії полягає</w:t>
      </w:r>
      <w:r w:rsidR="009A5E68">
        <w:rPr>
          <w:sz w:val="22"/>
          <w:szCs w:val="22"/>
          <w:lang w:val="uk-UA"/>
        </w:rPr>
        <w:t>,</w:t>
      </w:r>
      <w:r w:rsidRPr="00431706">
        <w:rPr>
          <w:sz w:val="22"/>
          <w:szCs w:val="22"/>
          <w:lang w:val="uk-UA"/>
        </w:rPr>
        <w:t xml:space="preserve"> у тому числі</w:t>
      </w:r>
      <w:r w:rsidR="009A5E68">
        <w:rPr>
          <w:sz w:val="22"/>
          <w:szCs w:val="22"/>
          <w:lang w:val="uk-UA"/>
        </w:rPr>
        <w:t>, в</w:t>
      </w:r>
      <w:r w:rsidRPr="00431706">
        <w:rPr>
          <w:sz w:val="22"/>
          <w:szCs w:val="22"/>
          <w:lang w:val="uk-UA"/>
        </w:rPr>
        <w:t xml:space="preserve"> здійсненні планових та позапланових перевірок фінансово-господарської діяльності Товариства, його філій та представництв.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2.3. Ревізійна комісія має право залучати до своєї роботи експертів, аудиторські організації.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2.4. Ревізійна комісія доповідає про результати проведених нею перевірок </w:t>
      </w:r>
      <w:r w:rsidR="009A5E68">
        <w:rPr>
          <w:sz w:val="22"/>
          <w:szCs w:val="22"/>
          <w:lang w:val="uk-UA"/>
        </w:rPr>
        <w:t>З</w:t>
      </w:r>
      <w:r w:rsidRPr="00431706">
        <w:rPr>
          <w:sz w:val="22"/>
          <w:szCs w:val="22"/>
          <w:lang w:val="uk-UA"/>
        </w:rPr>
        <w:t xml:space="preserve">агальним зборам акціонерів або Наглядовій раді Товариства.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2.4. Голова </w:t>
      </w:r>
      <w:r w:rsidR="009A5E68">
        <w:rPr>
          <w:sz w:val="22"/>
          <w:szCs w:val="22"/>
          <w:lang w:val="uk-UA"/>
        </w:rPr>
        <w:t>Р</w:t>
      </w:r>
      <w:r w:rsidRPr="00431706">
        <w:rPr>
          <w:sz w:val="22"/>
          <w:szCs w:val="22"/>
          <w:lang w:val="uk-UA"/>
        </w:rPr>
        <w:t xml:space="preserve">евізійної комісії: </w:t>
      </w:r>
    </w:p>
    <w:p w:rsidR="00FB144C" w:rsidRPr="00431706" w:rsidRDefault="00514A12" w:rsidP="008409EE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1) організує роботу </w:t>
      </w:r>
      <w:r w:rsidR="009A5E68">
        <w:rPr>
          <w:sz w:val="22"/>
          <w:szCs w:val="22"/>
          <w:lang w:val="uk-UA"/>
        </w:rPr>
        <w:t>Р</w:t>
      </w:r>
      <w:r w:rsidR="009A5E68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комісії;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2) скликає засідання </w:t>
      </w:r>
      <w:r w:rsidR="009A5E68">
        <w:rPr>
          <w:sz w:val="22"/>
          <w:szCs w:val="22"/>
          <w:lang w:val="uk-UA"/>
        </w:rPr>
        <w:t>Р</w:t>
      </w:r>
      <w:r w:rsidR="009A5E68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та головує на них, затверджує порядок денний засідань, організовує ведення протоколів засідань </w:t>
      </w:r>
      <w:r w:rsidR="009A5E68">
        <w:rPr>
          <w:sz w:val="22"/>
          <w:szCs w:val="22"/>
          <w:lang w:val="uk-UA"/>
        </w:rPr>
        <w:t>Р</w:t>
      </w:r>
      <w:r w:rsidR="009A5E68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комісії;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3) доповідає про результати проведених </w:t>
      </w:r>
      <w:r w:rsidR="009A5E68">
        <w:rPr>
          <w:sz w:val="22"/>
          <w:szCs w:val="22"/>
          <w:lang w:val="uk-UA"/>
        </w:rPr>
        <w:t>Р</w:t>
      </w:r>
      <w:r w:rsidR="009A5E68" w:rsidRPr="00431706">
        <w:rPr>
          <w:sz w:val="22"/>
          <w:szCs w:val="22"/>
          <w:lang w:val="uk-UA"/>
        </w:rPr>
        <w:t xml:space="preserve">евізійною </w:t>
      </w:r>
      <w:r w:rsidRPr="00431706">
        <w:rPr>
          <w:sz w:val="22"/>
          <w:szCs w:val="22"/>
          <w:lang w:val="uk-UA"/>
        </w:rPr>
        <w:t xml:space="preserve">комісією перевірок </w:t>
      </w:r>
      <w:r w:rsidR="009A5E68">
        <w:rPr>
          <w:sz w:val="22"/>
          <w:szCs w:val="22"/>
          <w:lang w:val="uk-UA"/>
        </w:rPr>
        <w:t>З</w:t>
      </w:r>
      <w:r w:rsidR="009A5E68" w:rsidRPr="00431706">
        <w:rPr>
          <w:sz w:val="22"/>
          <w:szCs w:val="22"/>
          <w:lang w:val="uk-UA"/>
        </w:rPr>
        <w:t xml:space="preserve">агальним </w:t>
      </w:r>
      <w:r w:rsidRPr="00431706">
        <w:rPr>
          <w:sz w:val="22"/>
          <w:szCs w:val="22"/>
          <w:lang w:val="uk-UA"/>
        </w:rPr>
        <w:t xml:space="preserve">зборам акціонерів або Наглядовій раді Товариства; </w:t>
      </w:r>
    </w:p>
    <w:p w:rsidR="0078592C" w:rsidRDefault="00514A12">
      <w:pPr>
        <w:spacing w:after="120"/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4) підтримує постійні контакти із іншими органами та посадовими особами Товариства.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2.5. Компетенція </w:t>
      </w:r>
      <w:r w:rsidR="009A5E68">
        <w:rPr>
          <w:sz w:val="22"/>
          <w:szCs w:val="22"/>
          <w:lang w:val="uk-UA"/>
        </w:rPr>
        <w:t>Р</w:t>
      </w:r>
      <w:r w:rsidR="009A5E68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>комісії визначається</w:t>
      </w:r>
      <w:r w:rsidR="009A5E68">
        <w:rPr>
          <w:sz w:val="22"/>
          <w:szCs w:val="22"/>
          <w:lang w:val="uk-UA"/>
        </w:rPr>
        <w:t xml:space="preserve"> </w:t>
      </w:r>
      <w:r w:rsidRPr="00431706">
        <w:rPr>
          <w:sz w:val="22"/>
          <w:szCs w:val="22"/>
          <w:lang w:val="uk-UA"/>
        </w:rPr>
        <w:t xml:space="preserve"> Статутом Товариства. </w:t>
      </w:r>
    </w:p>
    <w:p w:rsidR="00FB144C" w:rsidRPr="00431706" w:rsidRDefault="00FB144C">
      <w:pPr>
        <w:jc w:val="center"/>
        <w:rPr>
          <w:sz w:val="22"/>
          <w:szCs w:val="22"/>
          <w:lang w:val="uk-UA"/>
        </w:rPr>
      </w:pPr>
    </w:p>
    <w:p w:rsidR="001139CA" w:rsidRDefault="00514A12">
      <w:pPr>
        <w:jc w:val="center"/>
        <w:rPr>
          <w:b/>
          <w:sz w:val="22"/>
          <w:szCs w:val="22"/>
          <w:lang w:val="uk-UA"/>
        </w:rPr>
      </w:pPr>
      <w:r w:rsidRPr="00431706">
        <w:rPr>
          <w:b/>
          <w:sz w:val="22"/>
          <w:szCs w:val="22"/>
          <w:lang w:val="uk-UA"/>
        </w:rPr>
        <w:t xml:space="preserve">3. ПРАВА ТА ОБОВ'ЯЗКИ РЕВІЗІЙНОЇ КОМІСІЇ. </w:t>
      </w:r>
    </w:p>
    <w:p w:rsidR="00FB144C" w:rsidRPr="00431706" w:rsidRDefault="00514A12">
      <w:pPr>
        <w:jc w:val="center"/>
        <w:rPr>
          <w:b/>
          <w:sz w:val="22"/>
          <w:szCs w:val="22"/>
          <w:lang w:val="uk-UA"/>
        </w:rPr>
      </w:pPr>
      <w:r w:rsidRPr="00431706">
        <w:rPr>
          <w:b/>
          <w:sz w:val="22"/>
          <w:szCs w:val="22"/>
          <w:lang w:val="uk-UA"/>
        </w:rPr>
        <w:t xml:space="preserve">ОБОВ'ЯЗКИ ТА ВІДПОВІДАЛЬНІСТЬ ЧЛЕНІВ РЕВІЗІЙНОЇ КОМІСІЇ </w:t>
      </w:r>
    </w:p>
    <w:p w:rsidR="00FB144C" w:rsidRPr="00431706" w:rsidRDefault="00FB144C">
      <w:pPr>
        <w:jc w:val="both"/>
        <w:rPr>
          <w:b/>
          <w:sz w:val="22"/>
          <w:szCs w:val="22"/>
          <w:lang w:val="uk-UA"/>
        </w:rPr>
      </w:pP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3.1. Ревізійна комісія має право: </w:t>
      </w:r>
    </w:p>
    <w:p w:rsidR="00FB144C" w:rsidRPr="00431706" w:rsidRDefault="00514A12" w:rsidP="008409EE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1) отримувати від посадових осіб Товариства інформацію та документацію, </w:t>
      </w:r>
      <w:r w:rsidR="000B45CF">
        <w:rPr>
          <w:sz w:val="22"/>
          <w:szCs w:val="22"/>
          <w:lang w:val="uk-UA"/>
        </w:rPr>
        <w:t xml:space="preserve">що </w:t>
      </w:r>
      <w:r w:rsidRPr="00431706">
        <w:rPr>
          <w:sz w:val="22"/>
          <w:szCs w:val="22"/>
          <w:lang w:val="uk-UA"/>
        </w:rPr>
        <w:t xml:space="preserve">необхідні для належного виконання покладених на неї функцій, у строки зазначені </w:t>
      </w:r>
      <w:r w:rsidR="001139CA">
        <w:rPr>
          <w:sz w:val="22"/>
          <w:szCs w:val="22"/>
          <w:lang w:val="uk-UA"/>
        </w:rPr>
        <w:t>в</w:t>
      </w:r>
      <w:r w:rsidR="001139CA" w:rsidRPr="00431706">
        <w:rPr>
          <w:sz w:val="22"/>
          <w:szCs w:val="22"/>
          <w:lang w:val="uk-UA"/>
        </w:rPr>
        <w:t xml:space="preserve"> </w:t>
      </w:r>
      <w:r w:rsidRPr="00431706">
        <w:rPr>
          <w:sz w:val="22"/>
          <w:szCs w:val="22"/>
          <w:lang w:val="uk-UA"/>
        </w:rPr>
        <w:t xml:space="preserve">усній або письмовій вимозі про надання такої інформації та документації; </w:t>
      </w:r>
    </w:p>
    <w:p w:rsidR="00FB144C" w:rsidRPr="00431706" w:rsidRDefault="00514A12" w:rsidP="008409EE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2) отримувати усні та письмові пояснення від посадових осіб та працівників Товариства щодо питань, які належать до компетенції </w:t>
      </w:r>
      <w:r w:rsidR="001139CA">
        <w:rPr>
          <w:sz w:val="22"/>
          <w:szCs w:val="22"/>
          <w:lang w:val="uk-UA"/>
        </w:rPr>
        <w:t>Р</w:t>
      </w:r>
      <w:r w:rsidR="001139CA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комісії, під час проведення перевірок; </w:t>
      </w:r>
    </w:p>
    <w:p w:rsidR="00FB144C" w:rsidRPr="00431706" w:rsidRDefault="00514A12" w:rsidP="008409EE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3) оглядати приміщення, де зберігаються грошові кошти і матеріальні цінності та перевіряти їх фактичну наявність;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4) ініціювати проведення засідання </w:t>
      </w:r>
      <w:r w:rsidR="001139CA">
        <w:rPr>
          <w:sz w:val="22"/>
          <w:szCs w:val="22"/>
          <w:lang w:val="uk-UA"/>
        </w:rPr>
        <w:t>П</w:t>
      </w:r>
      <w:r w:rsidR="001139CA" w:rsidRPr="00431706">
        <w:rPr>
          <w:sz w:val="22"/>
          <w:szCs w:val="22"/>
          <w:lang w:val="uk-UA"/>
        </w:rPr>
        <w:t xml:space="preserve">равління </w:t>
      </w:r>
      <w:r w:rsidRPr="00431706">
        <w:rPr>
          <w:sz w:val="22"/>
          <w:szCs w:val="22"/>
          <w:lang w:val="uk-UA"/>
        </w:rPr>
        <w:t xml:space="preserve">з метою вирішення питань, пов'язаних із виникненням загрози суттєвим інтересам Товариства або виявленням зловживань, вчинених посадовими особами Товариства. Члени </w:t>
      </w:r>
      <w:r w:rsidR="001139CA">
        <w:rPr>
          <w:sz w:val="22"/>
          <w:szCs w:val="22"/>
          <w:lang w:val="uk-UA"/>
        </w:rPr>
        <w:t>Р</w:t>
      </w:r>
      <w:r w:rsidR="001139CA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мають право брати участь у засіданнях правління Товариства з правом дорадчого голосу;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5) вносити пропозиції щодо усунення виявлених під час проведення перевірки порушень та недоліків у фінансово-господарській діяльності Товариства; </w:t>
      </w:r>
    </w:p>
    <w:p w:rsidR="0078592C" w:rsidRDefault="00514A12">
      <w:pPr>
        <w:widowControl w:val="0"/>
        <w:tabs>
          <w:tab w:val="left" w:pos="1276"/>
        </w:tabs>
        <w:autoSpaceDE w:val="0"/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6) проводити чергові та позачергові перевірки;</w:t>
      </w:r>
    </w:p>
    <w:p w:rsidR="0078592C" w:rsidRDefault="00514A12">
      <w:pPr>
        <w:widowControl w:val="0"/>
        <w:tabs>
          <w:tab w:val="left" w:pos="1276"/>
        </w:tabs>
        <w:autoSpaceDE w:val="0"/>
        <w:spacing w:after="120"/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7) вносити пропозиції до порядку денного</w:t>
      </w:r>
      <w:r w:rsidR="00431706">
        <w:rPr>
          <w:sz w:val="22"/>
          <w:szCs w:val="22"/>
          <w:lang w:val="uk-UA"/>
        </w:rPr>
        <w:t xml:space="preserve"> </w:t>
      </w:r>
      <w:r w:rsidR="001139CA">
        <w:rPr>
          <w:sz w:val="22"/>
          <w:szCs w:val="22"/>
          <w:lang w:val="uk-UA"/>
        </w:rPr>
        <w:t xml:space="preserve">Загальних </w:t>
      </w:r>
      <w:r w:rsidRPr="00431706">
        <w:rPr>
          <w:sz w:val="22"/>
          <w:szCs w:val="22"/>
          <w:lang w:val="uk-UA"/>
        </w:rPr>
        <w:t>зборів</w:t>
      </w:r>
      <w:r w:rsidR="00431706">
        <w:rPr>
          <w:sz w:val="22"/>
          <w:szCs w:val="22"/>
          <w:lang w:val="uk-UA"/>
        </w:rPr>
        <w:t xml:space="preserve"> та вимагати </w:t>
      </w:r>
      <w:r w:rsidRPr="00431706">
        <w:rPr>
          <w:sz w:val="22"/>
          <w:szCs w:val="22"/>
          <w:lang w:val="uk-UA"/>
        </w:rPr>
        <w:t xml:space="preserve">скликання </w:t>
      </w:r>
      <w:r w:rsidR="00431706">
        <w:rPr>
          <w:sz w:val="22"/>
          <w:szCs w:val="22"/>
          <w:lang w:val="uk-UA"/>
        </w:rPr>
        <w:t xml:space="preserve">позачергових </w:t>
      </w:r>
      <w:r w:rsidR="001139CA">
        <w:rPr>
          <w:sz w:val="22"/>
          <w:szCs w:val="22"/>
          <w:lang w:val="uk-UA"/>
        </w:rPr>
        <w:t xml:space="preserve">Загальних </w:t>
      </w:r>
      <w:r w:rsidR="00431706">
        <w:rPr>
          <w:sz w:val="22"/>
          <w:szCs w:val="22"/>
          <w:lang w:val="uk-UA"/>
        </w:rPr>
        <w:t xml:space="preserve">зборів. </w:t>
      </w:r>
      <w:r w:rsidRPr="00431706">
        <w:rPr>
          <w:sz w:val="22"/>
          <w:szCs w:val="22"/>
          <w:lang w:val="uk-UA"/>
        </w:rPr>
        <w:t xml:space="preserve">Члени </w:t>
      </w:r>
      <w:r w:rsidR="001139CA">
        <w:rPr>
          <w:sz w:val="22"/>
          <w:szCs w:val="22"/>
          <w:lang w:val="uk-UA"/>
        </w:rPr>
        <w:t>Р</w:t>
      </w:r>
      <w:r w:rsidRPr="00431706">
        <w:rPr>
          <w:sz w:val="22"/>
          <w:szCs w:val="22"/>
          <w:lang w:val="uk-UA"/>
        </w:rPr>
        <w:t xml:space="preserve">евізійної комісії мають право бути присутніми на </w:t>
      </w:r>
      <w:r w:rsidR="001139CA">
        <w:rPr>
          <w:sz w:val="22"/>
          <w:szCs w:val="22"/>
          <w:lang w:val="uk-UA"/>
        </w:rPr>
        <w:t>З</w:t>
      </w:r>
      <w:r w:rsidR="001139CA" w:rsidRPr="00431706">
        <w:rPr>
          <w:sz w:val="22"/>
          <w:szCs w:val="22"/>
          <w:lang w:val="uk-UA"/>
        </w:rPr>
        <w:t xml:space="preserve">агальних </w:t>
      </w:r>
      <w:r w:rsidRPr="00431706">
        <w:rPr>
          <w:sz w:val="22"/>
          <w:szCs w:val="22"/>
          <w:lang w:val="uk-UA"/>
        </w:rPr>
        <w:t>зборах та брати участь  в обговоренні питань порядку денного з правом дорадчого голосу.</w:t>
      </w:r>
    </w:p>
    <w:p w:rsidR="00FB144C" w:rsidRPr="00431706" w:rsidRDefault="003C2B58" w:rsidP="001139CA">
      <w:pPr>
        <w:widowControl w:val="0"/>
        <w:tabs>
          <w:tab w:val="left" w:pos="1276"/>
        </w:tabs>
        <w:autoSpaceDE w:val="0"/>
        <w:spacing w:before="120" w:after="1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3</w:t>
      </w:r>
      <w:r w:rsidR="00514A12" w:rsidRPr="00431706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2</w:t>
      </w:r>
      <w:r w:rsidR="00514A12" w:rsidRPr="00431706">
        <w:rPr>
          <w:sz w:val="22"/>
          <w:szCs w:val="22"/>
          <w:lang w:val="uk-UA"/>
        </w:rPr>
        <w:t xml:space="preserve">.Чергові перевірки Ревізійна комісія проводить без спеціального рішення Загальних зборів </w:t>
      </w:r>
      <w:r w:rsidR="001139CA">
        <w:rPr>
          <w:sz w:val="22"/>
          <w:szCs w:val="22"/>
          <w:lang w:val="uk-UA"/>
        </w:rPr>
        <w:t>за</w:t>
      </w:r>
      <w:r w:rsidR="001139CA" w:rsidRPr="00431706">
        <w:rPr>
          <w:sz w:val="22"/>
          <w:szCs w:val="22"/>
          <w:lang w:val="uk-UA"/>
        </w:rPr>
        <w:t xml:space="preserve"> </w:t>
      </w:r>
      <w:r w:rsidR="001139CA">
        <w:rPr>
          <w:sz w:val="22"/>
          <w:szCs w:val="22"/>
          <w:lang w:val="uk-UA"/>
        </w:rPr>
        <w:t>результат</w:t>
      </w:r>
      <w:r w:rsidR="008409EE">
        <w:rPr>
          <w:sz w:val="22"/>
          <w:szCs w:val="22"/>
          <w:lang w:val="uk-UA"/>
        </w:rPr>
        <w:t>ами</w:t>
      </w:r>
      <w:r w:rsidR="001139CA">
        <w:rPr>
          <w:sz w:val="22"/>
          <w:szCs w:val="22"/>
          <w:lang w:val="uk-UA"/>
        </w:rPr>
        <w:t xml:space="preserve"> річної</w:t>
      </w:r>
      <w:r w:rsidR="001139CA" w:rsidRPr="00431706">
        <w:rPr>
          <w:sz w:val="22"/>
          <w:szCs w:val="22"/>
          <w:lang w:val="uk-UA"/>
        </w:rPr>
        <w:t xml:space="preserve"> </w:t>
      </w:r>
      <w:r w:rsidR="00514A12" w:rsidRPr="00431706">
        <w:rPr>
          <w:sz w:val="22"/>
          <w:szCs w:val="22"/>
          <w:lang w:val="uk-UA"/>
        </w:rPr>
        <w:t>фінансово-господарської діяльності Товариства для надання висновку по річному звіту та балансу Товариства.</w:t>
      </w:r>
    </w:p>
    <w:p w:rsidR="00FB144C" w:rsidRPr="00431706" w:rsidRDefault="003C2B58" w:rsidP="001139CA">
      <w:pPr>
        <w:widowControl w:val="0"/>
        <w:tabs>
          <w:tab w:val="left" w:pos="1276"/>
        </w:tabs>
        <w:autoSpaceDE w:val="0"/>
        <w:spacing w:before="120" w:after="1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="00514A12" w:rsidRPr="00431706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3</w:t>
      </w:r>
      <w:r w:rsidR="00514A12" w:rsidRPr="00431706">
        <w:rPr>
          <w:sz w:val="22"/>
          <w:szCs w:val="22"/>
          <w:lang w:val="uk-UA"/>
        </w:rPr>
        <w:t>.Позачергові перевірки фінансово-господарської діяльності Товариства проводяться Ревізійною комісією за дорученням Загальних зборів, Наглядової ради Товариства, на вимогу акціонерів, що володіють у сукупності більше як  10  відсотками голосів у статутному капіталі або з власної ініціативи.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3.</w:t>
      </w:r>
      <w:r w:rsidR="008409EE">
        <w:rPr>
          <w:sz w:val="22"/>
          <w:szCs w:val="22"/>
          <w:lang w:val="uk-UA"/>
        </w:rPr>
        <w:t>4</w:t>
      </w:r>
      <w:r w:rsidRPr="00431706">
        <w:rPr>
          <w:sz w:val="22"/>
          <w:szCs w:val="22"/>
          <w:lang w:val="uk-UA"/>
        </w:rPr>
        <w:t xml:space="preserve">. Ревізійна комісія зобов'язана: </w:t>
      </w:r>
    </w:p>
    <w:p w:rsidR="00FB144C" w:rsidRPr="00431706" w:rsidRDefault="00514A12" w:rsidP="008409EE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1) проводити планові та позапланові перевірки фінансово-господарської діяльності Товариства;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2) своєчасно складати висновки за підсумками перевірок та надавати їх Наглядовій раді  та ініціатору проведення позапланової перевірки;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3) доповідати загальним зборам акціонерів або наглядовій раді Товариства про результати проведених перевірок та виявлені недоліки і порушення;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4) інформувати наглядову раду про факти шахрайства та зловживань, які виявлені під час перевірок;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5) здійснювати контроль за усуненням виявлених під час перевірок недоліків і порушень та за виконанням пропозицій ревізійної комісії щодо їх усунення; </w:t>
      </w:r>
    </w:p>
    <w:p w:rsidR="0078592C" w:rsidRDefault="00514A12">
      <w:pPr>
        <w:widowControl w:val="0"/>
        <w:tabs>
          <w:tab w:val="left" w:pos="1276"/>
        </w:tabs>
        <w:autoSpaceDE w:val="0"/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6) вимагати скликання позачергових загальних зборів акціонерів у разі виникнення загрози суттєвим інтересам Товариства або виявлення зловживань, вчинених посадовими особами Товариства</w:t>
      </w:r>
    </w:p>
    <w:p w:rsidR="0078592C" w:rsidRDefault="008409EE">
      <w:pPr>
        <w:widowControl w:val="0"/>
        <w:tabs>
          <w:tab w:val="left" w:pos="1276"/>
        </w:tabs>
        <w:autoSpaceDE w:val="0"/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</w:t>
      </w:r>
      <w:r w:rsidRPr="00431706">
        <w:rPr>
          <w:sz w:val="22"/>
          <w:szCs w:val="22"/>
          <w:lang w:val="uk-UA"/>
        </w:rPr>
        <w:t>) проводити службові розслідування по фактам порушення встановленого порядку діяльності апарату Товариства, зловживань посадових осіб.</w:t>
      </w:r>
    </w:p>
    <w:p w:rsidR="0078592C" w:rsidRDefault="008409EE">
      <w:pPr>
        <w:spacing w:after="120"/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8) з</w:t>
      </w:r>
      <w:r w:rsidRPr="00431706">
        <w:rPr>
          <w:sz w:val="22"/>
          <w:szCs w:val="22"/>
          <w:lang w:val="uk-UA"/>
        </w:rPr>
        <w:t>а підсумками проведення чергових та позачергових перевірок Ревізійна комісія складає висновки. Без висновку Ревізійної комісії по річному звіту та балансу Загальні збори не мають права затверджувати річний баланс Товариства.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3.</w:t>
      </w:r>
      <w:r w:rsidR="008409EE">
        <w:rPr>
          <w:sz w:val="22"/>
          <w:szCs w:val="22"/>
          <w:lang w:val="uk-UA"/>
        </w:rPr>
        <w:t>5</w:t>
      </w:r>
      <w:r w:rsidRPr="00431706">
        <w:rPr>
          <w:sz w:val="22"/>
          <w:szCs w:val="22"/>
          <w:lang w:val="uk-UA"/>
        </w:rPr>
        <w:t xml:space="preserve">. Члени </w:t>
      </w:r>
      <w:r w:rsidR="008409EE">
        <w:rPr>
          <w:sz w:val="22"/>
          <w:szCs w:val="22"/>
          <w:lang w:val="uk-UA"/>
        </w:rPr>
        <w:t>Р</w:t>
      </w:r>
      <w:r w:rsidR="008409EE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зобов'язані: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1) брати участь у </w:t>
      </w:r>
      <w:r w:rsidR="008409EE">
        <w:rPr>
          <w:sz w:val="22"/>
          <w:szCs w:val="22"/>
          <w:lang w:val="uk-UA"/>
        </w:rPr>
        <w:t>З</w:t>
      </w:r>
      <w:r w:rsidRPr="00431706">
        <w:rPr>
          <w:sz w:val="22"/>
          <w:szCs w:val="22"/>
          <w:lang w:val="uk-UA"/>
        </w:rPr>
        <w:t xml:space="preserve">агальних зборах акціонерів, перевірках та засіданнях </w:t>
      </w:r>
      <w:r w:rsidR="008409EE">
        <w:rPr>
          <w:sz w:val="22"/>
          <w:szCs w:val="22"/>
          <w:lang w:val="uk-UA"/>
        </w:rPr>
        <w:t>Р</w:t>
      </w:r>
      <w:r w:rsidR="008409EE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комісії. Завчасно повідомляти про неможливість участі у </w:t>
      </w:r>
      <w:r w:rsidR="008409EE">
        <w:rPr>
          <w:sz w:val="22"/>
          <w:szCs w:val="22"/>
          <w:lang w:val="uk-UA"/>
        </w:rPr>
        <w:t>З</w:t>
      </w:r>
      <w:r w:rsidR="008409EE" w:rsidRPr="00431706">
        <w:rPr>
          <w:sz w:val="22"/>
          <w:szCs w:val="22"/>
          <w:lang w:val="uk-UA"/>
        </w:rPr>
        <w:t xml:space="preserve">агальних </w:t>
      </w:r>
      <w:r w:rsidRPr="00431706">
        <w:rPr>
          <w:sz w:val="22"/>
          <w:szCs w:val="22"/>
          <w:lang w:val="uk-UA"/>
        </w:rPr>
        <w:t xml:space="preserve">зборах, перевірках та засіданнях </w:t>
      </w:r>
      <w:r w:rsidR="008409EE">
        <w:rPr>
          <w:sz w:val="22"/>
          <w:szCs w:val="22"/>
          <w:lang w:val="uk-UA"/>
        </w:rPr>
        <w:t>Р</w:t>
      </w:r>
      <w:r w:rsidR="008409EE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комісії; </w:t>
      </w:r>
    </w:p>
    <w:p w:rsidR="0078592C" w:rsidRDefault="00514A12">
      <w:pPr>
        <w:spacing w:after="120"/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2) дотримуватися всіх встановлених у Товаристві правил, пов'язаних із режимом обігу, безпеки та збереження інформації з обмеженим доступом. Не розголошувати конфіденційну та </w:t>
      </w:r>
      <w:proofErr w:type="spellStart"/>
      <w:r w:rsidRPr="00431706">
        <w:rPr>
          <w:sz w:val="22"/>
          <w:szCs w:val="22"/>
          <w:lang w:val="uk-UA"/>
        </w:rPr>
        <w:t>інсайдерську</w:t>
      </w:r>
      <w:proofErr w:type="spellEnd"/>
      <w:r w:rsidRPr="00431706">
        <w:rPr>
          <w:sz w:val="22"/>
          <w:szCs w:val="22"/>
          <w:lang w:val="uk-UA"/>
        </w:rPr>
        <w:t xml:space="preserve"> інформацію, яка стала відомою у зв'язку із виконанням функцій члена ревізійної комісії, особам, які не мають доступу до такої інформації, а також використовувати її у своїх інтересах або в інтересах третіх осіб;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3.</w:t>
      </w:r>
      <w:r w:rsidR="008409EE">
        <w:rPr>
          <w:sz w:val="22"/>
          <w:szCs w:val="22"/>
          <w:lang w:val="uk-UA"/>
        </w:rPr>
        <w:t>6</w:t>
      </w:r>
      <w:r w:rsidRPr="00431706">
        <w:rPr>
          <w:sz w:val="22"/>
          <w:szCs w:val="22"/>
          <w:lang w:val="uk-UA"/>
        </w:rPr>
        <w:t xml:space="preserve">. Члени </w:t>
      </w:r>
      <w:r w:rsidR="008409EE">
        <w:rPr>
          <w:sz w:val="22"/>
          <w:szCs w:val="22"/>
          <w:lang w:val="uk-UA"/>
        </w:rPr>
        <w:t>Р</w:t>
      </w:r>
      <w:r w:rsidR="008409EE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несуть відповідальність за достовірність, повноту та об'єктивність викладених у висновках </w:t>
      </w:r>
      <w:r w:rsidR="008409EE">
        <w:rPr>
          <w:sz w:val="22"/>
          <w:szCs w:val="22"/>
          <w:lang w:val="uk-UA"/>
        </w:rPr>
        <w:t>Р</w:t>
      </w:r>
      <w:r w:rsidR="008409EE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відомостей, а також за невиконання або неналежне виконання покладених на них обов'язків. </w:t>
      </w:r>
    </w:p>
    <w:p w:rsidR="00FB144C" w:rsidRPr="00431706" w:rsidRDefault="00514A12">
      <w:pPr>
        <w:jc w:val="center"/>
        <w:rPr>
          <w:b/>
          <w:sz w:val="22"/>
          <w:szCs w:val="22"/>
          <w:lang w:val="uk-UA"/>
        </w:rPr>
      </w:pPr>
      <w:r w:rsidRPr="00431706">
        <w:rPr>
          <w:b/>
          <w:sz w:val="22"/>
          <w:szCs w:val="22"/>
          <w:lang w:val="uk-UA"/>
        </w:rPr>
        <w:t xml:space="preserve">4. СКЛАД РЕВІЗІЙНОЇ КОМІСІЇ </w:t>
      </w:r>
    </w:p>
    <w:p w:rsidR="00FB144C" w:rsidRPr="00431706" w:rsidRDefault="00FB144C">
      <w:pPr>
        <w:jc w:val="both"/>
        <w:rPr>
          <w:b/>
          <w:sz w:val="22"/>
          <w:szCs w:val="22"/>
          <w:lang w:val="uk-UA"/>
        </w:rPr>
      </w:pP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4.1. Кількісний склад </w:t>
      </w:r>
      <w:r w:rsidR="008409EE">
        <w:rPr>
          <w:sz w:val="22"/>
          <w:szCs w:val="22"/>
          <w:lang w:val="uk-UA"/>
        </w:rPr>
        <w:t>Р</w:t>
      </w:r>
      <w:r w:rsidR="008409EE" w:rsidRPr="00431706">
        <w:rPr>
          <w:sz w:val="22"/>
          <w:szCs w:val="22"/>
          <w:lang w:val="uk-UA"/>
        </w:rPr>
        <w:t>евізійн</w:t>
      </w:r>
      <w:r w:rsidR="008409EE">
        <w:rPr>
          <w:sz w:val="22"/>
          <w:szCs w:val="22"/>
          <w:lang w:val="uk-UA"/>
        </w:rPr>
        <w:t>ої</w:t>
      </w:r>
      <w:r w:rsidR="008409EE" w:rsidRPr="00431706">
        <w:rPr>
          <w:sz w:val="22"/>
          <w:szCs w:val="22"/>
          <w:lang w:val="uk-UA"/>
        </w:rPr>
        <w:t xml:space="preserve"> </w:t>
      </w:r>
      <w:r w:rsidRPr="00431706">
        <w:rPr>
          <w:sz w:val="22"/>
          <w:szCs w:val="22"/>
          <w:lang w:val="uk-UA"/>
        </w:rPr>
        <w:t xml:space="preserve">комісії </w:t>
      </w:r>
      <w:r w:rsidR="008409EE" w:rsidRPr="00431706">
        <w:rPr>
          <w:sz w:val="22"/>
          <w:szCs w:val="22"/>
          <w:lang w:val="uk-UA"/>
        </w:rPr>
        <w:t>(включаючи Голову Ревізійної комісії)</w:t>
      </w:r>
      <w:r w:rsidR="008409EE">
        <w:rPr>
          <w:sz w:val="22"/>
          <w:szCs w:val="22"/>
          <w:lang w:val="uk-UA"/>
        </w:rPr>
        <w:t xml:space="preserve"> становить</w:t>
      </w:r>
      <w:r w:rsidRPr="00431706">
        <w:rPr>
          <w:sz w:val="22"/>
          <w:szCs w:val="22"/>
          <w:lang w:val="uk-UA"/>
        </w:rPr>
        <w:t xml:space="preserve"> 3 (тр</w:t>
      </w:r>
      <w:r w:rsidR="008409EE">
        <w:rPr>
          <w:sz w:val="22"/>
          <w:szCs w:val="22"/>
          <w:lang w:val="uk-UA"/>
        </w:rPr>
        <w:t>и</w:t>
      </w:r>
      <w:r w:rsidRPr="00431706">
        <w:rPr>
          <w:sz w:val="22"/>
          <w:szCs w:val="22"/>
          <w:lang w:val="uk-UA"/>
        </w:rPr>
        <w:t>) ос</w:t>
      </w:r>
      <w:r w:rsidR="008409EE">
        <w:rPr>
          <w:sz w:val="22"/>
          <w:szCs w:val="22"/>
          <w:lang w:val="uk-UA"/>
        </w:rPr>
        <w:t>о</w:t>
      </w:r>
      <w:r w:rsidRPr="00431706">
        <w:rPr>
          <w:sz w:val="22"/>
          <w:szCs w:val="22"/>
          <w:lang w:val="uk-UA"/>
        </w:rPr>
        <w:t>б</w:t>
      </w:r>
      <w:r w:rsidR="008409EE">
        <w:rPr>
          <w:sz w:val="22"/>
          <w:szCs w:val="22"/>
          <w:lang w:val="uk-UA"/>
        </w:rPr>
        <w:t>и</w:t>
      </w:r>
      <w:r w:rsidRPr="00431706">
        <w:rPr>
          <w:sz w:val="22"/>
          <w:szCs w:val="22"/>
          <w:lang w:val="uk-UA"/>
        </w:rPr>
        <w:t xml:space="preserve">  та може бути змінений рішенням Загальних зборів шляхом внесення відповідних змін до Статуту Товариства та цього положення. </w:t>
      </w:r>
    </w:p>
    <w:p w:rsidR="00FB144C" w:rsidRPr="00431706" w:rsidRDefault="00514A12">
      <w:pPr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4.2. Членами </w:t>
      </w:r>
      <w:r w:rsidR="008409EE">
        <w:rPr>
          <w:sz w:val="22"/>
          <w:szCs w:val="22"/>
          <w:lang w:val="uk-UA"/>
        </w:rPr>
        <w:t>Р</w:t>
      </w:r>
      <w:r w:rsidRPr="00431706">
        <w:rPr>
          <w:sz w:val="22"/>
          <w:szCs w:val="22"/>
          <w:lang w:val="uk-UA"/>
        </w:rPr>
        <w:t xml:space="preserve">евізійної комісії можуть бути тільки фізичні особи. </w:t>
      </w:r>
    </w:p>
    <w:p w:rsidR="00FB144C" w:rsidRPr="00431706" w:rsidRDefault="00514A12">
      <w:pPr>
        <w:widowControl w:val="0"/>
        <w:tabs>
          <w:tab w:val="left" w:pos="1276"/>
        </w:tabs>
        <w:autoSpaceDE w:val="0"/>
        <w:spacing w:before="120"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4.3.Члени Ревізійної комісії (ревізор) не можуть входити до складу </w:t>
      </w:r>
      <w:r w:rsidR="008409EE">
        <w:rPr>
          <w:sz w:val="22"/>
          <w:szCs w:val="22"/>
          <w:lang w:val="uk-UA"/>
        </w:rPr>
        <w:t>Л</w:t>
      </w:r>
      <w:r w:rsidR="008409EE" w:rsidRPr="00431706">
        <w:rPr>
          <w:sz w:val="22"/>
          <w:szCs w:val="22"/>
          <w:lang w:val="uk-UA"/>
        </w:rPr>
        <w:t xml:space="preserve">ічильної </w:t>
      </w:r>
      <w:r w:rsidRPr="00431706">
        <w:rPr>
          <w:sz w:val="22"/>
          <w:szCs w:val="22"/>
          <w:lang w:val="uk-UA"/>
        </w:rPr>
        <w:t xml:space="preserve">комісії товариства. Не можуть бути членами Ревізійної комісії: </w:t>
      </w:r>
    </w:p>
    <w:p w:rsidR="0078592C" w:rsidRDefault="00514A12">
      <w:pPr>
        <w:widowControl w:val="0"/>
        <w:numPr>
          <w:ilvl w:val="2"/>
          <w:numId w:val="1"/>
        </w:numPr>
        <w:tabs>
          <w:tab w:val="clear" w:pos="1080"/>
          <w:tab w:val="num" w:pos="567"/>
          <w:tab w:val="left" w:pos="851"/>
        </w:tabs>
        <w:autoSpaceDE w:val="0"/>
        <w:ind w:left="567" w:firstLine="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член Наглядової ради; </w:t>
      </w:r>
    </w:p>
    <w:p w:rsidR="0078592C" w:rsidRDefault="00514A12">
      <w:pPr>
        <w:widowControl w:val="0"/>
        <w:numPr>
          <w:ilvl w:val="2"/>
          <w:numId w:val="1"/>
        </w:numPr>
        <w:tabs>
          <w:tab w:val="clear" w:pos="1080"/>
          <w:tab w:val="num" w:pos="567"/>
          <w:tab w:val="left" w:pos="851"/>
        </w:tabs>
        <w:autoSpaceDE w:val="0"/>
        <w:ind w:left="567" w:firstLine="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член Правління; </w:t>
      </w:r>
    </w:p>
    <w:p w:rsidR="0078592C" w:rsidRDefault="00514A12">
      <w:pPr>
        <w:widowControl w:val="0"/>
        <w:numPr>
          <w:ilvl w:val="2"/>
          <w:numId w:val="1"/>
        </w:numPr>
        <w:tabs>
          <w:tab w:val="clear" w:pos="1080"/>
          <w:tab w:val="num" w:pos="567"/>
          <w:tab w:val="left" w:pos="851"/>
        </w:tabs>
        <w:autoSpaceDE w:val="0"/>
        <w:ind w:left="567" w:firstLine="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особа, яка не має повної цивільної дієздатності; </w:t>
      </w:r>
    </w:p>
    <w:p w:rsidR="0078592C" w:rsidRDefault="00514A12">
      <w:pPr>
        <w:widowControl w:val="0"/>
        <w:numPr>
          <w:ilvl w:val="2"/>
          <w:numId w:val="1"/>
        </w:numPr>
        <w:tabs>
          <w:tab w:val="clear" w:pos="1080"/>
          <w:tab w:val="num" w:pos="567"/>
          <w:tab w:val="left" w:pos="851"/>
        </w:tabs>
        <w:autoSpaceDE w:val="0"/>
        <w:spacing w:after="120"/>
        <w:ind w:left="567" w:firstLine="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члени інших органів Товариства.</w:t>
      </w:r>
    </w:p>
    <w:p w:rsidR="008409EE" w:rsidRDefault="008409EE">
      <w:pPr>
        <w:suppressAutoHyphens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78592C" w:rsidRDefault="0078592C">
      <w:pPr>
        <w:widowControl w:val="0"/>
        <w:tabs>
          <w:tab w:val="left" w:pos="1506"/>
        </w:tabs>
        <w:autoSpaceDE w:val="0"/>
        <w:spacing w:before="120" w:after="120"/>
        <w:ind w:left="1506"/>
        <w:jc w:val="both"/>
        <w:rPr>
          <w:sz w:val="22"/>
          <w:szCs w:val="22"/>
          <w:lang w:val="uk-UA"/>
        </w:rPr>
      </w:pPr>
    </w:p>
    <w:p w:rsidR="00FB144C" w:rsidRPr="00431706" w:rsidRDefault="00514A12">
      <w:pPr>
        <w:jc w:val="center"/>
        <w:rPr>
          <w:b/>
          <w:sz w:val="22"/>
          <w:szCs w:val="22"/>
          <w:lang w:val="uk-UA"/>
        </w:rPr>
      </w:pPr>
      <w:r w:rsidRPr="00431706">
        <w:rPr>
          <w:b/>
          <w:sz w:val="22"/>
          <w:szCs w:val="22"/>
          <w:lang w:val="uk-UA"/>
        </w:rPr>
        <w:t xml:space="preserve">5. СТРОК ПОВНОВАЖЕНЬ РЕВІЗІЙНОЇ КОМІСІЇ </w:t>
      </w:r>
    </w:p>
    <w:p w:rsidR="00FB144C" w:rsidRPr="00431706" w:rsidRDefault="00FB144C">
      <w:pPr>
        <w:jc w:val="both"/>
        <w:rPr>
          <w:b/>
          <w:sz w:val="22"/>
          <w:szCs w:val="22"/>
          <w:lang w:val="uk-UA"/>
        </w:rPr>
      </w:pP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5.1. Голова та члени Ревізійної комісії обираються шляхом кумулятивного голосування з числа фізичних осіб, які мають </w:t>
      </w:r>
      <w:r w:rsidR="008409EE">
        <w:rPr>
          <w:sz w:val="22"/>
          <w:szCs w:val="22"/>
          <w:lang w:val="uk-UA"/>
        </w:rPr>
        <w:t xml:space="preserve">повну </w:t>
      </w:r>
      <w:r w:rsidRPr="00431706">
        <w:rPr>
          <w:sz w:val="22"/>
          <w:szCs w:val="22"/>
          <w:lang w:val="uk-UA"/>
        </w:rPr>
        <w:t>цивільну дієздатність, строком на 3 (три) роки. У випадку спливу цього строку повноваження Голови та членів Ревізійної комісії продовжуються до дня проведення найближчих Загальних зборів.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5.2. Одна й та сама особа може переобиратися членом ревізійної комісії на необмежену кількість термінів.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5.3. Повноваження члена </w:t>
      </w:r>
      <w:r w:rsidR="008409EE">
        <w:rPr>
          <w:sz w:val="22"/>
          <w:szCs w:val="22"/>
          <w:lang w:val="uk-UA"/>
        </w:rPr>
        <w:t>Р</w:t>
      </w:r>
      <w:r w:rsidRPr="00431706">
        <w:rPr>
          <w:sz w:val="22"/>
          <w:szCs w:val="22"/>
          <w:lang w:val="uk-UA"/>
        </w:rPr>
        <w:t xml:space="preserve">евізійної комісії припиняються достроково: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1) у разі одностороннього складання з себе повноважень членом </w:t>
      </w:r>
      <w:r w:rsidR="008409EE">
        <w:rPr>
          <w:sz w:val="22"/>
          <w:szCs w:val="22"/>
          <w:lang w:val="uk-UA"/>
        </w:rPr>
        <w:t>Р</w:t>
      </w:r>
      <w:r w:rsidR="008409EE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комісії;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2) у разі виникнення обставин, які відповідно до чинного законодавства України перешкоджають виконанню обов'язків </w:t>
      </w:r>
      <w:r w:rsidR="008409EE">
        <w:rPr>
          <w:sz w:val="22"/>
          <w:szCs w:val="22"/>
          <w:lang w:val="uk-UA"/>
        </w:rPr>
        <w:t>Г</w:t>
      </w:r>
      <w:r w:rsidR="008409EE" w:rsidRPr="00431706">
        <w:rPr>
          <w:sz w:val="22"/>
          <w:szCs w:val="22"/>
          <w:lang w:val="uk-UA"/>
        </w:rPr>
        <w:t>олови</w:t>
      </w:r>
      <w:r w:rsidRPr="00431706">
        <w:rPr>
          <w:sz w:val="22"/>
          <w:szCs w:val="22"/>
          <w:lang w:val="uk-UA"/>
        </w:rPr>
        <w:t xml:space="preserve">, члена </w:t>
      </w:r>
      <w:r w:rsidR="008409EE">
        <w:rPr>
          <w:sz w:val="22"/>
          <w:szCs w:val="22"/>
          <w:lang w:val="uk-UA"/>
        </w:rPr>
        <w:t>Р</w:t>
      </w:r>
      <w:r w:rsidR="008409EE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комісії;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3) прийняття </w:t>
      </w:r>
      <w:r w:rsidR="008409EE">
        <w:rPr>
          <w:sz w:val="22"/>
          <w:szCs w:val="22"/>
          <w:lang w:val="uk-UA"/>
        </w:rPr>
        <w:t>З</w:t>
      </w:r>
      <w:r w:rsidR="008409EE" w:rsidRPr="00431706">
        <w:rPr>
          <w:sz w:val="22"/>
          <w:szCs w:val="22"/>
          <w:lang w:val="uk-UA"/>
        </w:rPr>
        <w:t xml:space="preserve">агальними </w:t>
      </w:r>
      <w:r w:rsidRPr="00431706">
        <w:rPr>
          <w:sz w:val="22"/>
          <w:szCs w:val="22"/>
          <w:lang w:val="uk-UA"/>
        </w:rPr>
        <w:t xml:space="preserve">зборами акціонерів рішення про відкликання всього складу </w:t>
      </w:r>
      <w:r w:rsidR="008409EE">
        <w:rPr>
          <w:sz w:val="22"/>
          <w:szCs w:val="22"/>
          <w:lang w:val="uk-UA"/>
        </w:rPr>
        <w:t>Р</w:t>
      </w:r>
      <w:r w:rsidR="008409EE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комісії; </w:t>
      </w:r>
    </w:p>
    <w:p w:rsidR="0078592C" w:rsidRDefault="00514A12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4) обрання </w:t>
      </w:r>
      <w:r w:rsidR="008409EE">
        <w:rPr>
          <w:sz w:val="22"/>
          <w:szCs w:val="22"/>
          <w:lang w:val="uk-UA"/>
        </w:rPr>
        <w:t>З</w:t>
      </w:r>
      <w:r w:rsidR="008409EE" w:rsidRPr="00431706">
        <w:rPr>
          <w:sz w:val="22"/>
          <w:szCs w:val="22"/>
          <w:lang w:val="uk-UA"/>
        </w:rPr>
        <w:t xml:space="preserve">агальними </w:t>
      </w:r>
      <w:r w:rsidRPr="00431706">
        <w:rPr>
          <w:sz w:val="22"/>
          <w:szCs w:val="22"/>
          <w:lang w:val="uk-UA"/>
        </w:rPr>
        <w:t xml:space="preserve">зборами акціонерів нового складу </w:t>
      </w:r>
      <w:r w:rsidR="008409EE">
        <w:rPr>
          <w:sz w:val="22"/>
          <w:szCs w:val="22"/>
          <w:lang w:val="uk-UA"/>
        </w:rPr>
        <w:t>Р</w:t>
      </w:r>
      <w:r w:rsidR="008409EE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комісії; </w:t>
      </w:r>
    </w:p>
    <w:p w:rsidR="0078592C" w:rsidRDefault="00514A12">
      <w:pPr>
        <w:spacing w:after="120"/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5) в інших випадках, передбачених чинним законодавством України. </w:t>
      </w:r>
    </w:p>
    <w:p w:rsidR="00FB144C" w:rsidRPr="00431706" w:rsidRDefault="00514A12" w:rsidP="008409EE">
      <w:pPr>
        <w:widowControl w:val="0"/>
        <w:tabs>
          <w:tab w:val="left" w:pos="1276"/>
        </w:tabs>
        <w:autoSpaceDE w:val="0"/>
        <w:spacing w:before="120"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5.4. Загальні збори мають право достроково відкликати весь склад Ревізійної комісії із одночасним обранням нового складу. </w:t>
      </w:r>
    </w:p>
    <w:p w:rsidR="00FB144C" w:rsidRPr="00431706" w:rsidRDefault="00FB144C">
      <w:pPr>
        <w:rPr>
          <w:sz w:val="22"/>
          <w:szCs w:val="22"/>
          <w:lang w:val="uk-UA"/>
        </w:rPr>
      </w:pPr>
    </w:p>
    <w:p w:rsidR="00FB144C" w:rsidRDefault="00514A12">
      <w:pPr>
        <w:jc w:val="center"/>
        <w:rPr>
          <w:b/>
          <w:sz w:val="22"/>
          <w:szCs w:val="22"/>
          <w:lang w:val="uk-UA"/>
        </w:rPr>
      </w:pPr>
      <w:r w:rsidRPr="00431706">
        <w:rPr>
          <w:b/>
          <w:sz w:val="22"/>
          <w:szCs w:val="22"/>
          <w:lang w:val="uk-UA"/>
        </w:rPr>
        <w:t xml:space="preserve">6. ФОРМУВАННЯ РЕВІЗІЙНОЇ КОМІСІЇ </w:t>
      </w:r>
    </w:p>
    <w:p w:rsidR="008409EE" w:rsidRPr="00431706" w:rsidRDefault="008409EE">
      <w:pPr>
        <w:jc w:val="center"/>
        <w:rPr>
          <w:b/>
          <w:sz w:val="22"/>
          <w:szCs w:val="22"/>
          <w:lang w:val="uk-UA"/>
        </w:rPr>
      </w:pPr>
    </w:p>
    <w:p w:rsidR="00FB144C" w:rsidRPr="00431706" w:rsidRDefault="00514A12">
      <w:pPr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6.1. Голова та члени Ревізійної комісії обираються Загальними зборами шляхом кумулятивного голосування з числа фізичних осіб, які мають цивільну дієздатність.</w:t>
      </w:r>
    </w:p>
    <w:p w:rsidR="00FB144C" w:rsidRPr="00431706" w:rsidRDefault="00FB144C">
      <w:pPr>
        <w:jc w:val="center"/>
        <w:rPr>
          <w:sz w:val="22"/>
          <w:szCs w:val="22"/>
          <w:lang w:val="uk-UA"/>
        </w:rPr>
      </w:pPr>
    </w:p>
    <w:p w:rsidR="00FB144C" w:rsidRPr="00431706" w:rsidRDefault="00514A12">
      <w:pPr>
        <w:jc w:val="center"/>
        <w:rPr>
          <w:b/>
          <w:sz w:val="22"/>
          <w:szCs w:val="22"/>
          <w:lang w:val="uk-UA"/>
        </w:rPr>
      </w:pPr>
      <w:r w:rsidRPr="00431706">
        <w:rPr>
          <w:b/>
          <w:sz w:val="22"/>
          <w:szCs w:val="22"/>
          <w:lang w:val="uk-UA"/>
        </w:rPr>
        <w:t xml:space="preserve">7. ОРГАНІЗАЦІЯ РОБОТИ РЕВІЗІЙНОЇ КОМІСІЇ </w:t>
      </w:r>
    </w:p>
    <w:p w:rsidR="00FB144C" w:rsidRPr="00431706" w:rsidRDefault="00FB144C">
      <w:pPr>
        <w:jc w:val="both"/>
        <w:rPr>
          <w:b/>
          <w:sz w:val="22"/>
          <w:szCs w:val="22"/>
          <w:lang w:val="uk-UA"/>
        </w:rPr>
      </w:pP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7.1. Організаційними формами роботи ревізійної комісії є: </w:t>
      </w:r>
    </w:p>
    <w:p w:rsidR="00FB144C" w:rsidRPr="00431706" w:rsidRDefault="00514A12" w:rsidP="008409EE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• планові та позапланові перевірки фінансово-господарської діяльності Товариства; </w:t>
      </w:r>
    </w:p>
    <w:p w:rsidR="0078592C" w:rsidRDefault="00514A12">
      <w:pPr>
        <w:spacing w:after="120"/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• засідання, на яких вирішуються питання, пов'язані із проведенням перевірок та організацією роботи Ревізійної комісії.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7.2. За підсумками перевірки фінансово-господарської діяльності Товариства ревізійна комісія складає висновок, в якому має міститися: </w:t>
      </w:r>
    </w:p>
    <w:p w:rsidR="00FB144C" w:rsidRPr="00431706" w:rsidRDefault="00514A12" w:rsidP="008409EE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• підтвердження достовірності даних фінансової звітності Товариства за відповідний період; </w:t>
      </w:r>
    </w:p>
    <w:p w:rsidR="00FB144C" w:rsidRPr="00431706" w:rsidRDefault="00514A12" w:rsidP="008409EE">
      <w:pPr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• інформація про факти порушення актів законодавства під час провадження фінансово-господарської діяльності, а також встановленого порядку ведення бухгалтерського обліку та надання звітності; </w:t>
      </w:r>
    </w:p>
    <w:p w:rsidR="0078592C" w:rsidRDefault="00514A12">
      <w:pPr>
        <w:spacing w:after="120"/>
        <w:ind w:left="567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• інформація про інші факти, виявлені під час проведення перевірки.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7.3. Складений ревізійною комісією висновок підписується усіма членами ревізійної комісії, які брали участь у проведенні перевірки.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Член </w:t>
      </w:r>
      <w:r w:rsidR="008409EE">
        <w:rPr>
          <w:sz w:val="22"/>
          <w:szCs w:val="22"/>
          <w:lang w:val="uk-UA"/>
        </w:rPr>
        <w:t>Р</w:t>
      </w:r>
      <w:r w:rsidRPr="00431706">
        <w:rPr>
          <w:sz w:val="22"/>
          <w:szCs w:val="22"/>
          <w:lang w:val="uk-UA"/>
        </w:rPr>
        <w:t xml:space="preserve">евізійної комісії, який не згоден із певними положеннями висновку </w:t>
      </w:r>
      <w:r w:rsidR="008409EE">
        <w:rPr>
          <w:sz w:val="22"/>
          <w:szCs w:val="22"/>
          <w:lang w:val="uk-UA"/>
        </w:rPr>
        <w:t>Р</w:t>
      </w:r>
      <w:r w:rsidRPr="00431706">
        <w:rPr>
          <w:sz w:val="22"/>
          <w:szCs w:val="22"/>
          <w:lang w:val="uk-UA"/>
        </w:rPr>
        <w:t xml:space="preserve">евізійної комісії, повинен протягом дня з дати складання висновку викласти у письмовій формі свої зауваження та надати їх голові (секретарю) </w:t>
      </w:r>
      <w:r w:rsidR="008409EE">
        <w:rPr>
          <w:sz w:val="22"/>
          <w:szCs w:val="22"/>
          <w:lang w:val="uk-UA"/>
        </w:rPr>
        <w:t>Р</w:t>
      </w:r>
      <w:r w:rsidRPr="00431706">
        <w:rPr>
          <w:sz w:val="22"/>
          <w:szCs w:val="22"/>
          <w:lang w:val="uk-UA"/>
        </w:rPr>
        <w:t xml:space="preserve">евізійної комісії Товариства для подальшого розповсюдження. Зауваження, викладені у письмовій формі, є складовою та невід'ємною частиною висновку </w:t>
      </w:r>
      <w:r w:rsidR="008409EE">
        <w:rPr>
          <w:sz w:val="22"/>
          <w:szCs w:val="22"/>
          <w:lang w:val="uk-UA"/>
        </w:rPr>
        <w:t>Р</w:t>
      </w:r>
      <w:r w:rsidRPr="00431706">
        <w:rPr>
          <w:sz w:val="22"/>
          <w:szCs w:val="22"/>
          <w:lang w:val="uk-UA"/>
        </w:rPr>
        <w:t xml:space="preserve">евізійної комісії. Поширення висновку повинно здійснюватися тільки разом із зауваженнями до нього.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7.4. Засідання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проводяться за необхідністю.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7.5. Засідання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обов'язково проводяться перед початком проведення перевірки для визначення планів, завдань, порядку та строку проведення перевірки та після проведення перевірки з метою підбиття підсумків, та оформлення пропозицій щодо усунення виявлених під час перевірки порушень та недоліків у фінансово-господарській діяльності Товариства.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lastRenderedPageBreak/>
        <w:t xml:space="preserve">Документи, пов'язані із проведенням перевірки ревізійною комісією фінансово-господарської діяльності Товариства, повинні бути остаточно оформлені не пізніше трьох робочих днів з дня її закінчення.  </w:t>
      </w:r>
    </w:p>
    <w:p w:rsidR="00FB144C" w:rsidRPr="00431706" w:rsidRDefault="00514A12" w:rsidP="008409EE">
      <w:pPr>
        <w:widowControl w:val="0"/>
        <w:tabs>
          <w:tab w:val="left" w:pos="900"/>
          <w:tab w:val="left" w:pos="1276"/>
        </w:tabs>
        <w:autoSpaceDE w:val="0"/>
        <w:spacing w:before="120"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>7.6. Ревізійна комісія правомочна приймати рішення, якщо на засіданні  присутні  2/3 членів Ревізійної комісії або їх представників з відповідними дорученнями.</w:t>
      </w:r>
    </w:p>
    <w:p w:rsidR="0078592C" w:rsidRDefault="00514A12">
      <w:pPr>
        <w:widowControl w:val="0"/>
        <w:tabs>
          <w:tab w:val="left" w:pos="900"/>
          <w:tab w:val="left" w:pos="1276"/>
        </w:tabs>
        <w:autoSpaceDE w:val="0"/>
        <w:spacing w:before="120"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Всі рішення Ревізійної комісії приймаються простою більшістю голосів від загальної кількості її членів.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7.7. Під час голосування на засіданні голова та члени </w:t>
      </w:r>
      <w:r w:rsidR="0013689C">
        <w:rPr>
          <w:sz w:val="22"/>
          <w:szCs w:val="22"/>
          <w:lang w:val="uk-UA"/>
        </w:rPr>
        <w:t>Р</w:t>
      </w:r>
      <w:r w:rsidRPr="00431706">
        <w:rPr>
          <w:sz w:val="22"/>
          <w:szCs w:val="22"/>
          <w:lang w:val="uk-UA"/>
        </w:rPr>
        <w:t xml:space="preserve">евізійної комісії мають один голос. У разі, якщо голоси розділилися порівну, голос </w:t>
      </w:r>
      <w:r w:rsidR="0013689C">
        <w:rPr>
          <w:sz w:val="22"/>
          <w:szCs w:val="22"/>
          <w:lang w:val="uk-UA"/>
        </w:rPr>
        <w:t>Г</w:t>
      </w:r>
      <w:r w:rsidRPr="00431706">
        <w:rPr>
          <w:sz w:val="22"/>
          <w:szCs w:val="22"/>
          <w:lang w:val="uk-UA"/>
        </w:rPr>
        <w:t xml:space="preserve">олови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є вирішальним.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7.8. Засідання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може проводитися у формі спільної присутності членів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у визначеному місці для обговорення питань порядку денного та голосування, а з питань організації роботи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комісії, засідання можуть проводитися за допомогою </w:t>
      </w:r>
      <w:proofErr w:type="spellStart"/>
      <w:r w:rsidRPr="00431706">
        <w:rPr>
          <w:sz w:val="22"/>
          <w:szCs w:val="22"/>
          <w:lang w:val="uk-UA"/>
        </w:rPr>
        <w:t>конференц-зв</w:t>
      </w:r>
      <w:r w:rsidR="0013689C">
        <w:rPr>
          <w:sz w:val="22"/>
          <w:szCs w:val="22"/>
          <w:lang w:val="uk-UA"/>
        </w:rPr>
        <w:t>’</w:t>
      </w:r>
      <w:r w:rsidRPr="00431706">
        <w:rPr>
          <w:sz w:val="22"/>
          <w:szCs w:val="22"/>
          <w:lang w:val="uk-UA"/>
        </w:rPr>
        <w:t>язку</w:t>
      </w:r>
      <w:proofErr w:type="spellEnd"/>
      <w:r w:rsidRPr="00431706">
        <w:rPr>
          <w:sz w:val="22"/>
          <w:szCs w:val="22"/>
          <w:lang w:val="uk-UA"/>
        </w:rPr>
        <w:t xml:space="preserve"> або електронної пошти.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7.9. Під час засідання ведеться протокол засідання, який підписується всіма членами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комісії, які брали участь у засіданні у формі спільної присутності членів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7.10. Протоколи засідань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підшиваються до книги протоколів та передаються до архіву Товариства. Протоколи засідань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евізійної </w:t>
      </w:r>
      <w:r w:rsidRPr="00431706">
        <w:rPr>
          <w:sz w:val="22"/>
          <w:szCs w:val="22"/>
          <w:lang w:val="uk-UA"/>
        </w:rPr>
        <w:t xml:space="preserve">комісії зберігаються протягом всього строку діяльності Товариства. Книга протоколів або засвідчені витяги з неї мають надаватися для ознайомлення акціонерам та посадовим особам органів управління Товариства у порядку, передбаченому Товариством. </w:t>
      </w:r>
    </w:p>
    <w:p w:rsidR="0078592C" w:rsidRDefault="0078592C">
      <w:pPr>
        <w:spacing w:after="120"/>
        <w:jc w:val="center"/>
        <w:rPr>
          <w:sz w:val="22"/>
          <w:szCs w:val="22"/>
          <w:lang w:val="uk-UA"/>
        </w:rPr>
      </w:pPr>
    </w:p>
    <w:p w:rsidR="0078592C" w:rsidRDefault="00514A12">
      <w:pPr>
        <w:spacing w:after="120"/>
        <w:jc w:val="center"/>
        <w:rPr>
          <w:b/>
          <w:sz w:val="22"/>
          <w:szCs w:val="22"/>
          <w:lang w:val="uk-UA"/>
        </w:rPr>
      </w:pPr>
      <w:r w:rsidRPr="00431706">
        <w:rPr>
          <w:b/>
          <w:sz w:val="22"/>
          <w:szCs w:val="22"/>
          <w:lang w:val="uk-UA"/>
        </w:rPr>
        <w:t xml:space="preserve">8. ЗВІТ РЕВІЗІЙНОЇ КОМІСІЇ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8.1. Документи, складені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евізійною </w:t>
      </w:r>
      <w:r w:rsidRPr="00431706">
        <w:rPr>
          <w:sz w:val="22"/>
          <w:szCs w:val="22"/>
          <w:lang w:val="uk-UA"/>
        </w:rPr>
        <w:t xml:space="preserve">комісією за підсумками проведення перевірки (висновок, пропозиції щодо усунення виявлених під час перевірки порушень та недоліків), мають бути протягом дня з дати їх оформлення передані до </w:t>
      </w:r>
      <w:r w:rsidR="0013689C">
        <w:rPr>
          <w:sz w:val="22"/>
          <w:szCs w:val="22"/>
          <w:lang w:val="uk-UA"/>
        </w:rPr>
        <w:t>Н</w:t>
      </w:r>
      <w:r w:rsidRPr="00431706">
        <w:rPr>
          <w:sz w:val="22"/>
          <w:szCs w:val="22"/>
          <w:lang w:val="uk-UA"/>
        </w:rPr>
        <w:t xml:space="preserve">аглядової ради для оперативного розгляду та реагування на результати здійсненого контролю на найближчому засіданні </w:t>
      </w:r>
      <w:r w:rsidR="0013689C">
        <w:rPr>
          <w:sz w:val="22"/>
          <w:szCs w:val="22"/>
          <w:lang w:val="uk-UA"/>
        </w:rPr>
        <w:t>Н</w:t>
      </w:r>
      <w:r w:rsidR="0013689C" w:rsidRPr="00431706">
        <w:rPr>
          <w:sz w:val="22"/>
          <w:szCs w:val="22"/>
          <w:lang w:val="uk-UA"/>
        </w:rPr>
        <w:t xml:space="preserve">аглядової </w:t>
      </w:r>
      <w:r w:rsidRPr="00431706">
        <w:rPr>
          <w:sz w:val="22"/>
          <w:szCs w:val="22"/>
          <w:lang w:val="uk-UA"/>
        </w:rPr>
        <w:t xml:space="preserve">ради, а також ініціатору проведення позапланової перевірки.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Висновок за результатами планової перевірки фінансово-господарської діяльності Товариства повинен бути наданий </w:t>
      </w:r>
      <w:r w:rsidR="0013689C">
        <w:rPr>
          <w:sz w:val="22"/>
          <w:szCs w:val="22"/>
          <w:lang w:val="uk-UA"/>
        </w:rPr>
        <w:t>Н</w:t>
      </w:r>
      <w:r w:rsidR="0013689C" w:rsidRPr="00431706">
        <w:rPr>
          <w:sz w:val="22"/>
          <w:szCs w:val="22"/>
          <w:lang w:val="uk-UA"/>
        </w:rPr>
        <w:t xml:space="preserve">аглядовій </w:t>
      </w:r>
      <w:r w:rsidRPr="00431706">
        <w:rPr>
          <w:sz w:val="22"/>
          <w:szCs w:val="22"/>
          <w:lang w:val="uk-UA"/>
        </w:rPr>
        <w:t xml:space="preserve">раді Товариства не пізніше як за 5 (п’ять) днів до дати проведення </w:t>
      </w:r>
      <w:r w:rsidR="0013689C">
        <w:rPr>
          <w:sz w:val="22"/>
          <w:szCs w:val="22"/>
          <w:lang w:val="uk-UA"/>
        </w:rPr>
        <w:t>З</w:t>
      </w:r>
      <w:r w:rsidR="0013689C" w:rsidRPr="00431706">
        <w:rPr>
          <w:sz w:val="22"/>
          <w:szCs w:val="22"/>
          <w:lang w:val="uk-UA"/>
        </w:rPr>
        <w:t xml:space="preserve">агальних </w:t>
      </w:r>
      <w:r w:rsidRPr="00431706">
        <w:rPr>
          <w:sz w:val="22"/>
          <w:szCs w:val="22"/>
          <w:lang w:val="uk-UA"/>
        </w:rPr>
        <w:t xml:space="preserve">зборів акціонерів Товариства. </w:t>
      </w:r>
    </w:p>
    <w:p w:rsidR="0078592C" w:rsidRDefault="00514A12">
      <w:pPr>
        <w:spacing w:after="120"/>
        <w:jc w:val="both"/>
        <w:rPr>
          <w:sz w:val="22"/>
          <w:szCs w:val="22"/>
          <w:lang w:val="uk-UA"/>
        </w:rPr>
      </w:pPr>
      <w:r w:rsidRPr="00431706">
        <w:rPr>
          <w:sz w:val="22"/>
          <w:szCs w:val="22"/>
          <w:lang w:val="uk-UA"/>
        </w:rPr>
        <w:t xml:space="preserve">8.2. Голова </w:t>
      </w:r>
      <w:r w:rsidR="0013689C">
        <w:rPr>
          <w:sz w:val="22"/>
          <w:szCs w:val="22"/>
          <w:lang w:val="uk-UA"/>
        </w:rPr>
        <w:t>Р</w:t>
      </w:r>
      <w:r w:rsidRPr="00431706">
        <w:rPr>
          <w:sz w:val="22"/>
          <w:szCs w:val="22"/>
          <w:lang w:val="uk-UA"/>
        </w:rPr>
        <w:t xml:space="preserve">евізійної комісії доповідає про результати проведених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евізійною </w:t>
      </w:r>
      <w:r w:rsidRPr="00431706">
        <w:rPr>
          <w:sz w:val="22"/>
          <w:szCs w:val="22"/>
          <w:lang w:val="uk-UA"/>
        </w:rPr>
        <w:t xml:space="preserve">комісією перевірок Наглядовій раді Товариства на найближчому засіданні </w:t>
      </w:r>
      <w:r w:rsidR="0013689C">
        <w:rPr>
          <w:sz w:val="22"/>
          <w:szCs w:val="22"/>
          <w:lang w:val="uk-UA"/>
        </w:rPr>
        <w:t>Н</w:t>
      </w:r>
      <w:r w:rsidR="0013689C" w:rsidRPr="00431706">
        <w:rPr>
          <w:sz w:val="22"/>
          <w:szCs w:val="22"/>
          <w:lang w:val="uk-UA"/>
        </w:rPr>
        <w:t xml:space="preserve">аглядової </w:t>
      </w:r>
      <w:r w:rsidRPr="00431706">
        <w:rPr>
          <w:sz w:val="22"/>
          <w:szCs w:val="22"/>
          <w:lang w:val="uk-UA"/>
        </w:rPr>
        <w:t xml:space="preserve">ради, що проводиться після здійснення перевірки </w:t>
      </w:r>
      <w:r w:rsidR="0013689C">
        <w:rPr>
          <w:sz w:val="22"/>
          <w:szCs w:val="22"/>
          <w:lang w:val="uk-UA"/>
        </w:rPr>
        <w:t>Р</w:t>
      </w:r>
      <w:r w:rsidR="0013689C" w:rsidRPr="00431706">
        <w:rPr>
          <w:sz w:val="22"/>
          <w:szCs w:val="22"/>
          <w:lang w:val="uk-UA"/>
        </w:rPr>
        <w:t xml:space="preserve">евізійною </w:t>
      </w:r>
      <w:r w:rsidRPr="00431706">
        <w:rPr>
          <w:sz w:val="22"/>
          <w:szCs w:val="22"/>
          <w:lang w:val="uk-UA"/>
        </w:rPr>
        <w:t xml:space="preserve">комісією або Загальним зборам акціонерів. </w:t>
      </w:r>
    </w:p>
    <w:p w:rsidR="00FB144C" w:rsidRPr="00431706" w:rsidRDefault="00FB144C">
      <w:pPr>
        <w:jc w:val="both"/>
        <w:rPr>
          <w:sz w:val="22"/>
          <w:szCs w:val="22"/>
          <w:lang w:val="uk-UA"/>
        </w:rPr>
      </w:pPr>
    </w:p>
    <w:p w:rsidR="006D50A7" w:rsidRPr="00FD3261" w:rsidRDefault="006D50A7" w:rsidP="006D50A7">
      <w:pPr>
        <w:jc w:val="both"/>
        <w:rPr>
          <w:b/>
          <w:sz w:val="22"/>
          <w:szCs w:val="22"/>
          <w:lang w:val="uk-UA"/>
        </w:rPr>
      </w:pPr>
      <w:r w:rsidRPr="00FD3261">
        <w:rPr>
          <w:b/>
          <w:sz w:val="22"/>
          <w:szCs w:val="22"/>
          <w:lang w:val="uk-UA"/>
        </w:rPr>
        <w:t xml:space="preserve">Голова Зборів      </w:t>
      </w:r>
      <w:r>
        <w:rPr>
          <w:b/>
          <w:sz w:val="22"/>
          <w:szCs w:val="22"/>
          <w:lang w:val="uk-UA"/>
        </w:rPr>
        <w:t xml:space="preserve">                           підпис                                   Янчук О.М.</w:t>
      </w:r>
      <w:r w:rsidRPr="00FD3261">
        <w:rPr>
          <w:b/>
          <w:sz w:val="22"/>
          <w:szCs w:val="22"/>
          <w:lang w:val="uk-UA"/>
        </w:rPr>
        <w:t xml:space="preserve">                                           </w:t>
      </w:r>
      <w:r w:rsidRPr="00FD3261">
        <w:rPr>
          <w:b/>
          <w:sz w:val="22"/>
          <w:szCs w:val="22"/>
          <w:lang w:val="uk-UA"/>
        </w:rPr>
        <w:tab/>
      </w:r>
      <w:r w:rsidRPr="00FD3261">
        <w:rPr>
          <w:b/>
          <w:sz w:val="22"/>
          <w:szCs w:val="22"/>
          <w:lang w:val="uk-UA"/>
        </w:rPr>
        <w:tab/>
      </w:r>
      <w:r w:rsidRPr="00FD3261">
        <w:rPr>
          <w:b/>
          <w:sz w:val="22"/>
          <w:szCs w:val="22"/>
          <w:lang w:val="uk-UA"/>
        </w:rPr>
        <w:tab/>
      </w:r>
      <w:r w:rsidRPr="00FD3261">
        <w:rPr>
          <w:b/>
          <w:sz w:val="22"/>
          <w:szCs w:val="22"/>
          <w:lang w:val="uk-UA"/>
        </w:rPr>
        <w:tab/>
        <w:t xml:space="preserve">                </w:t>
      </w:r>
    </w:p>
    <w:p w:rsidR="006D50A7" w:rsidRDefault="006D50A7" w:rsidP="006D50A7">
      <w:pPr>
        <w:tabs>
          <w:tab w:val="left" w:pos="900"/>
        </w:tabs>
        <w:spacing w:before="120" w:after="120"/>
        <w:jc w:val="both"/>
        <w:rPr>
          <w:b/>
          <w:sz w:val="22"/>
          <w:szCs w:val="22"/>
          <w:lang w:val="uk-UA"/>
        </w:rPr>
      </w:pPr>
      <w:r w:rsidRPr="00FD3261">
        <w:rPr>
          <w:b/>
          <w:sz w:val="22"/>
          <w:szCs w:val="22"/>
          <w:lang w:val="uk-UA"/>
        </w:rPr>
        <w:t xml:space="preserve">Секретар Зборів </w:t>
      </w:r>
      <w:r>
        <w:rPr>
          <w:b/>
          <w:sz w:val="22"/>
          <w:szCs w:val="22"/>
          <w:lang w:val="uk-UA"/>
        </w:rPr>
        <w:t xml:space="preserve">                                                  підпис                                                 </w:t>
      </w:r>
      <w:proofErr w:type="spellStart"/>
      <w:r>
        <w:rPr>
          <w:b/>
          <w:sz w:val="22"/>
          <w:szCs w:val="22"/>
          <w:lang w:val="uk-UA"/>
        </w:rPr>
        <w:t>Беркович</w:t>
      </w:r>
      <w:proofErr w:type="spellEnd"/>
      <w:r>
        <w:rPr>
          <w:b/>
          <w:sz w:val="22"/>
          <w:szCs w:val="22"/>
          <w:lang w:val="uk-UA"/>
        </w:rPr>
        <w:t xml:space="preserve"> О.В.</w:t>
      </w:r>
    </w:p>
    <w:p w:rsidR="006D50A7" w:rsidRDefault="006D50A7" w:rsidP="006D50A7">
      <w:pPr>
        <w:tabs>
          <w:tab w:val="left" w:pos="900"/>
        </w:tabs>
        <w:spacing w:before="120" w:after="120"/>
        <w:jc w:val="both"/>
        <w:rPr>
          <w:b/>
          <w:sz w:val="22"/>
          <w:szCs w:val="22"/>
          <w:lang w:val="uk-UA"/>
        </w:rPr>
      </w:pPr>
    </w:p>
    <w:p w:rsidR="006D50A7" w:rsidRPr="00FD3261" w:rsidRDefault="006D50A7" w:rsidP="006D50A7">
      <w:pPr>
        <w:tabs>
          <w:tab w:val="left" w:pos="900"/>
        </w:tabs>
        <w:spacing w:before="120" w:after="120"/>
        <w:jc w:val="both"/>
        <w:rPr>
          <w:b/>
          <w:sz w:val="22"/>
          <w:szCs w:val="22"/>
          <w:lang w:val="uk-UA"/>
        </w:rPr>
      </w:pPr>
      <w:r w:rsidRPr="00FD3261">
        <w:rPr>
          <w:b/>
          <w:sz w:val="22"/>
          <w:szCs w:val="22"/>
          <w:lang w:val="uk-UA"/>
        </w:rPr>
        <w:t>Голова Правління</w:t>
      </w:r>
      <w:r>
        <w:rPr>
          <w:b/>
          <w:sz w:val="22"/>
          <w:szCs w:val="22"/>
          <w:lang w:val="uk-UA"/>
        </w:rPr>
        <w:t xml:space="preserve">                                              підпис                                                         Янчук О.М.</w:t>
      </w:r>
      <w:r w:rsidRPr="00FD3261">
        <w:rPr>
          <w:b/>
          <w:sz w:val="22"/>
          <w:szCs w:val="22"/>
          <w:lang w:val="uk-UA"/>
        </w:rPr>
        <w:t xml:space="preserve">                                           </w:t>
      </w:r>
    </w:p>
    <w:p w:rsidR="00FB144C" w:rsidRPr="00431706" w:rsidRDefault="00FB144C">
      <w:pPr>
        <w:jc w:val="center"/>
        <w:rPr>
          <w:sz w:val="22"/>
          <w:szCs w:val="22"/>
          <w:lang w:val="uk-UA"/>
        </w:rPr>
      </w:pPr>
    </w:p>
    <w:p w:rsidR="00514A12" w:rsidRPr="00431706" w:rsidRDefault="00514A12">
      <w:pPr>
        <w:jc w:val="both"/>
        <w:rPr>
          <w:lang w:val="uk-UA"/>
        </w:rPr>
      </w:pPr>
      <w:r w:rsidRPr="00431706">
        <w:rPr>
          <w:sz w:val="22"/>
          <w:szCs w:val="22"/>
          <w:lang w:val="uk-UA"/>
        </w:rPr>
        <w:t xml:space="preserve"> </w:t>
      </w:r>
    </w:p>
    <w:sectPr w:rsidR="00514A12" w:rsidRPr="00431706" w:rsidSect="008409EE">
      <w:footerReference w:type="default" r:id="rId7"/>
      <w:footnotePr>
        <w:pos w:val="beneathText"/>
      </w:footnotePr>
      <w:pgSz w:w="11905" w:h="16837"/>
      <w:pgMar w:top="1134" w:right="850" w:bottom="993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FD" w:rsidRDefault="00263AFD">
      <w:r>
        <w:separator/>
      </w:r>
    </w:p>
  </w:endnote>
  <w:endnote w:type="continuationSeparator" w:id="0">
    <w:p w:rsidR="00263AFD" w:rsidRDefault="0026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4C" w:rsidRDefault="007E7060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5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FB144C" w:rsidRDefault="007E7060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514A1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B45C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FD" w:rsidRDefault="00263AFD">
      <w:r>
        <w:separator/>
      </w:r>
    </w:p>
  </w:footnote>
  <w:footnote w:type="continuationSeparator" w:id="0">
    <w:p w:rsidR="00263AFD" w:rsidRDefault="00263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8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84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8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1706"/>
    <w:rsid w:val="00040F7C"/>
    <w:rsid w:val="000B45CF"/>
    <w:rsid w:val="000C6A71"/>
    <w:rsid w:val="001139CA"/>
    <w:rsid w:val="0013689C"/>
    <w:rsid w:val="00263AFD"/>
    <w:rsid w:val="002E6376"/>
    <w:rsid w:val="003C2B58"/>
    <w:rsid w:val="00431706"/>
    <w:rsid w:val="004C64B2"/>
    <w:rsid w:val="00514A12"/>
    <w:rsid w:val="006B6A7F"/>
    <w:rsid w:val="006D50A7"/>
    <w:rsid w:val="0078592C"/>
    <w:rsid w:val="007E7060"/>
    <w:rsid w:val="00827D72"/>
    <w:rsid w:val="008409EE"/>
    <w:rsid w:val="009A5E68"/>
    <w:rsid w:val="009F74FD"/>
    <w:rsid w:val="00A62159"/>
    <w:rsid w:val="00B94DB6"/>
    <w:rsid w:val="00ED1947"/>
    <w:rsid w:val="00F35116"/>
    <w:rsid w:val="00F959C9"/>
    <w:rsid w:val="00FB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B144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B144C"/>
    <w:rPr>
      <w:rFonts w:cs="Times New Roman"/>
    </w:rPr>
  </w:style>
  <w:style w:type="character" w:customStyle="1" w:styleId="WW8Num2z2">
    <w:name w:val="WW8Num2z2"/>
    <w:rsid w:val="00FB144C"/>
    <w:rPr>
      <w:rFonts w:ascii="Symbol" w:hAnsi="Symbol"/>
    </w:rPr>
  </w:style>
  <w:style w:type="character" w:customStyle="1" w:styleId="3">
    <w:name w:val="Основной шрифт абзаца3"/>
    <w:rsid w:val="00FB144C"/>
  </w:style>
  <w:style w:type="character" w:customStyle="1" w:styleId="2">
    <w:name w:val="Основной шрифт абзаца2"/>
    <w:rsid w:val="00FB144C"/>
  </w:style>
  <w:style w:type="character" w:customStyle="1" w:styleId="Absatz-Standardschriftart">
    <w:name w:val="Absatz-Standardschriftart"/>
    <w:rsid w:val="00FB144C"/>
  </w:style>
  <w:style w:type="character" w:customStyle="1" w:styleId="WW8Num3z0">
    <w:name w:val="WW8Num3z0"/>
    <w:rsid w:val="00FB144C"/>
    <w:rPr>
      <w:rFonts w:cs="Times New Roman"/>
    </w:rPr>
  </w:style>
  <w:style w:type="character" w:customStyle="1" w:styleId="10">
    <w:name w:val="Основной шрифт абзаца1"/>
    <w:rsid w:val="00FB144C"/>
  </w:style>
  <w:style w:type="character" w:styleId="a3">
    <w:name w:val="page number"/>
    <w:basedOn w:val="10"/>
    <w:semiHidden/>
    <w:rsid w:val="00FB144C"/>
  </w:style>
  <w:style w:type="character" w:customStyle="1" w:styleId="11">
    <w:name w:val="Заголовок 1 Знак"/>
    <w:basedOn w:val="10"/>
    <w:rsid w:val="00FB144C"/>
    <w:rPr>
      <w:sz w:val="28"/>
      <w:szCs w:val="24"/>
    </w:rPr>
  </w:style>
  <w:style w:type="paragraph" w:customStyle="1" w:styleId="a4">
    <w:name w:val="Заголовок"/>
    <w:basedOn w:val="a"/>
    <w:next w:val="a5"/>
    <w:rsid w:val="00FB14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B144C"/>
    <w:pPr>
      <w:spacing w:after="120"/>
    </w:pPr>
  </w:style>
  <w:style w:type="paragraph" w:styleId="a6">
    <w:name w:val="List"/>
    <w:basedOn w:val="a5"/>
    <w:semiHidden/>
    <w:rsid w:val="00FB144C"/>
    <w:rPr>
      <w:rFonts w:cs="Tahoma"/>
    </w:rPr>
  </w:style>
  <w:style w:type="paragraph" w:customStyle="1" w:styleId="30">
    <w:name w:val="Название3"/>
    <w:basedOn w:val="a"/>
    <w:rsid w:val="00FB144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B144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B144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FB144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B144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B144C"/>
    <w:pPr>
      <w:suppressLineNumbers/>
    </w:pPr>
    <w:rPr>
      <w:rFonts w:cs="Tahoma"/>
    </w:rPr>
  </w:style>
  <w:style w:type="paragraph" w:styleId="a7">
    <w:name w:val="footer"/>
    <w:basedOn w:val="a"/>
    <w:semiHidden/>
    <w:rsid w:val="00FB144C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FB144C"/>
    <w:pPr>
      <w:suppressLineNumbers/>
    </w:pPr>
  </w:style>
  <w:style w:type="paragraph" w:customStyle="1" w:styleId="a9">
    <w:name w:val="Заголовок таблицы"/>
    <w:basedOn w:val="a8"/>
    <w:rsid w:val="00FB144C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FB144C"/>
  </w:style>
  <w:style w:type="paragraph" w:styleId="ab">
    <w:name w:val="Balloon Text"/>
    <w:basedOn w:val="a"/>
    <w:link w:val="ac"/>
    <w:uiPriority w:val="99"/>
    <w:semiHidden/>
    <w:unhideWhenUsed/>
    <w:rsid w:val="009A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E6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„ЗАТВЕРДЖЕНО”</vt:lpstr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„ЗАТВЕРДЖЕНО”</dc:title>
  <dc:creator>Marina.Fomina</dc:creator>
  <cp:lastModifiedBy>Tovstik.Olga</cp:lastModifiedBy>
  <cp:revision>12</cp:revision>
  <cp:lastPrinted>2010-12-20T11:37:00Z</cp:lastPrinted>
  <dcterms:created xsi:type="dcterms:W3CDTF">2013-11-14T13:34:00Z</dcterms:created>
  <dcterms:modified xsi:type="dcterms:W3CDTF">2013-12-04T12:20:00Z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внутрішні положення ХПЗ остання редакція</vt:lpwstr>
  </property>
  <property fmtid="{D5CDD505-2E9C-101B-9397-08002B2CF9AE}" pid="3" name="_AuthorEmail">
    <vt:lpwstr>Marina.Fomina@iukr.com.ua</vt:lpwstr>
  </property>
  <property fmtid="{D5CDD505-2E9C-101B-9397-08002B2CF9AE}" pid="4" name="_AuthorEmailDisplayName">
    <vt:lpwstr>Marina Fomina</vt:lpwstr>
  </property>
  <property fmtid="{D5CDD505-2E9C-101B-9397-08002B2CF9AE}" pid="5" name="_PreviousAdHocReviewCycleID">
    <vt:i4>1550031356</vt:i4>
  </property>
  <property fmtid="{D5CDD505-2E9C-101B-9397-08002B2CF9AE}" pid="6" name="_AdHocReviewCycleID">
    <vt:i4>454712750</vt:i4>
  </property>
  <property fmtid="{D5CDD505-2E9C-101B-9397-08002B2CF9AE}" pid="7" name="_ReviewingToolsShownOnce">
    <vt:lpwstr/>
  </property>
</Properties>
</file>